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7A" w:rsidRPr="0037417A" w:rsidRDefault="0037417A" w:rsidP="00C52DE9">
      <w:pPr>
        <w:pStyle w:val="ConsPlusNormal"/>
        <w:tabs>
          <w:tab w:val="left" w:pos="993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37417A">
        <w:rPr>
          <w:rFonts w:ascii="Times New Roman" w:hAnsi="Times New Roman" w:cs="Times New Roman"/>
          <w:sz w:val="28"/>
          <w:szCs w:val="28"/>
        </w:rPr>
        <w:t>Приложение</w:t>
      </w:r>
    </w:p>
    <w:p w:rsidR="0037417A" w:rsidRPr="0037417A" w:rsidRDefault="0037417A" w:rsidP="005B04F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37417A" w:rsidRDefault="0037417A" w:rsidP="005B04F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37417A">
        <w:rPr>
          <w:rFonts w:ascii="Times New Roman" w:hAnsi="Times New Roman" w:cs="Times New Roman"/>
          <w:sz w:val="28"/>
          <w:szCs w:val="28"/>
        </w:rPr>
        <w:t>У</w:t>
      </w:r>
      <w:r w:rsidR="005B04FE" w:rsidRPr="0037417A">
        <w:rPr>
          <w:rFonts w:ascii="Times New Roman" w:hAnsi="Times New Roman" w:cs="Times New Roman"/>
          <w:sz w:val="28"/>
          <w:szCs w:val="28"/>
        </w:rPr>
        <w:t>ТВЕРЖДЕНО</w:t>
      </w:r>
    </w:p>
    <w:p w:rsidR="005B04FE" w:rsidRPr="0037417A" w:rsidRDefault="005B04FE" w:rsidP="005B04F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37417A" w:rsidRPr="0037417A" w:rsidRDefault="0037417A" w:rsidP="005B04F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37417A">
        <w:rPr>
          <w:rFonts w:ascii="Times New Roman" w:hAnsi="Times New Roman" w:cs="Times New Roman"/>
          <w:sz w:val="28"/>
          <w:szCs w:val="28"/>
        </w:rPr>
        <w:t>постановлением</w:t>
      </w:r>
      <w:r w:rsidR="005B04FE">
        <w:rPr>
          <w:rFonts w:ascii="Times New Roman" w:hAnsi="Times New Roman" w:cs="Times New Roman"/>
          <w:sz w:val="28"/>
          <w:szCs w:val="28"/>
        </w:rPr>
        <w:t xml:space="preserve"> </w:t>
      </w:r>
      <w:r w:rsidRPr="0037417A">
        <w:rPr>
          <w:rFonts w:ascii="Times New Roman" w:hAnsi="Times New Roman" w:cs="Times New Roman"/>
          <w:sz w:val="28"/>
          <w:szCs w:val="28"/>
        </w:rPr>
        <w:t>Правительства</w:t>
      </w:r>
      <w:r w:rsidR="005B04FE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37417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37417A" w:rsidRPr="0037417A" w:rsidRDefault="0037417A" w:rsidP="001044D1">
      <w:pPr>
        <w:pStyle w:val="ConsPlusNormal"/>
        <w:spacing w:after="720"/>
        <w:ind w:left="5387"/>
        <w:rPr>
          <w:rFonts w:ascii="Times New Roman" w:hAnsi="Times New Roman" w:cs="Times New Roman"/>
          <w:sz w:val="28"/>
          <w:szCs w:val="28"/>
        </w:rPr>
      </w:pPr>
      <w:r w:rsidRPr="0037417A">
        <w:rPr>
          <w:rFonts w:ascii="Times New Roman" w:hAnsi="Times New Roman" w:cs="Times New Roman"/>
          <w:sz w:val="28"/>
          <w:szCs w:val="28"/>
        </w:rPr>
        <w:t xml:space="preserve">от </w:t>
      </w:r>
      <w:r w:rsidR="00442559">
        <w:rPr>
          <w:rFonts w:ascii="Times New Roman" w:hAnsi="Times New Roman" w:cs="Times New Roman"/>
          <w:sz w:val="28"/>
          <w:szCs w:val="28"/>
        </w:rPr>
        <w:t xml:space="preserve">18.11.2025 </w:t>
      </w:r>
      <w:r w:rsidR="001044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417A">
        <w:rPr>
          <w:rFonts w:ascii="Times New Roman" w:hAnsi="Times New Roman" w:cs="Times New Roman"/>
          <w:sz w:val="28"/>
          <w:szCs w:val="28"/>
        </w:rPr>
        <w:t xml:space="preserve"> </w:t>
      </w:r>
      <w:r w:rsidR="00442559">
        <w:rPr>
          <w:rFonts w:ascii="Times New Roman" w:hAnsi="Times New Roman" w:cs="Times New Roman"/>
          <w:sz w:val="28"/>
          <w:szCs w:val="28"/>
        </w:rPr>
        <w:t>606-П</w:t>
      </w:r>
      <w:bookmarkStart w:id="0" w:name="_GoBack"/>
      <w:bookmarkEnd w:id="0"/>
      <w:r w:rsidRPr="00374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657" w:rsidRPr="0037417A" w:rsidRDefault="0037417A" w:rsidP="0037417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17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417A" w:rsidRPr="0037417A" w:rsidRDefault="0037417A" w:rsidP="001044D1">
      <w:pPr>
        <w:spacing w:after="60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17A">
        <w:rPr>
          <w:rFonts w:ascii="Times New Roman" w:hAnsi="Times New Roman" w:cs="Times New Roman"/>
          <w:b/>
          <w:sz w:val="28"/>
          <w:szCs w:val="28"/>
        </w:rPr>
        <w:t>о государственной инспекции строительного надзора Кировской области</w:t>
      </w:r>
    </w:p>
    <w:p w:rsidR="0037417A" w:rsidRPr="001044D1" w:rsidRDefault="0037417A" w:rsidP="0037417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44D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7417A" w:rsidRPr="0037417A" w:rsidRDefault="0037417A" w:rsidP="00374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17A" w:rsidRPr="0037417A" w:rsidRDefault="0037417A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7417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7417A">
        <w:rPr>
          <w:rFonts w:ascii="Times New Roman" w:hAnsi="Times New Roman" w:cs="Times New Roman"/>
          <w:sz w:val="28"/>
          <w:szCs w:val="28"/>
        </w:rPr>
        <w:t>Государственная инспекция строительного надзора Кировской области (</w:t>
      </w:r>
      <w:proofErr w:type="spellStart"/>
      <w:r w:rsidRPr="0037417A">
        <w:rPr>
          <w:rFonts w:ascii="Times New Roman" w:hAnsi="Times New Roman" w:cs="Times New Roman"/>
          <w:sz w:val="28"/>
          <w:szCs w:val="28"/>
        </w:rPr>
        <w:t>Госстройнадзор</w:t>
      </w:r>
      <w:proofErr w:type="spellEnd"/>
      <w:r w:rsidRPr="0037417A">
        <w:rPr>
          <w:rFonts w:ascii="Times New Roman" w:hAnsi="Times New Roman" w:cs="Times New Roman"/>
          <w:sz w:val="28"/>
          <w:szCs w:val="28"/>
        </w:rPr>
        <w:t xml:space="preserve"> Кировской области)</w:t>
      </w:r>
      <w:r w:rsidR="005B04FE">
        <w:rPr>
          <w:rFonts w:ascii="Times New Roman" w:hAnsi="Times New Roman" w:cs="Times New Roman"/>
          <w:sz w:val="28"/>
          <w:szCs w:val="28"/>
        </w:rPr>
        <w:t xml:space="preserve"> (далее – инспекция)</w:t>
      </w:r>
      <w:r w:rsidRPr="0037417A">
        <w:rPr>
          <w:rFonts w:ascii="Times New Roman" w:hAnsi="Times New Roman" w:cs="Times New Roman"/>
          <w:sz w:val="28"/>
          <w:szCs w:val="28"/>
        </w:rPr>
        <w:t xml:space="preserve"> является исполнительн</w:t>
      </w:r>
      <w:r w:rsidR="005B04FE">
        <w:rPr>
          <w:rFonts w:ascii="Times New Roman" w:hAnsi="Times New Roman" w:cs="Times New Roman"/>
          <w:sz w:val="28"/>
          <w:szCs w:val="28"/>
        </w:rPr>
        <w:t>ым</w:t>
      </w:r>
      <w:r w:rsidRPr="0037417A">
        <w:rPr>
          <w:rFonts w:ascii="Times New Roman" w:hAnsi="Times New Roman" w:cs="Times New Roman"/>
          <w:sz w:val="28"/>
          <w:szCs w:val="28"/>
        </w:rPr>
        <w:t xml:space="preserve"> </w:t>
      </w:r>
      <w:r w:rsidR="005B04FE" w:rsidRPr="0037417A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37417A">
        <w:rPr>
          <w:rFonts w:ascii="Times New Roman" w:hAnsi="Times New Roman" w:cs="Times New Roman"/>
          <w:sz w:val="28"/>
          <w:szCs w:val="28"/>
        </w:rPr>
        <w:t xml:space="preserve">Кировской области специальной компетенции, проводящим государственную политику и осуществляющим управление в сфере регионального государственного строительного надзора, регионального государственного контроля (надзора) в области долевого строительства многоквартирных домов и (или) иных объектов недвижимости, </w:t>
      </w:r>
      <w:r w:rsidRPr="0037417A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</w:t>
      </w:r>
      <w:proofErr w:type="gramEnd"/>
      <w:r w:rsidRPr="003741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7417A">
        <w:rPr>
          <w:rFonts w:ascii="Times New Roman" w:hAnsi="Times New Roman" w:cs="Times New Roman"/>
          <w:bCs/>
          <w:sz w:val="28"/>
          <w:szCs w:val="28"/>
        </w:rPr>
        <w:t>строительства многоквартирного дома</w:t>
      </w:r>
      <w:r w:rsidR="00FA5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B21AB">
        <w:rPr>
          <w:rFonts w:ascii="Times New Roman" w:hAnsi="Times New Roman" w:cs="Times New Roman"/>
          <w:sz w:val="28"/>
          <w:szCs w:val="28"/>
        </w:rPr>
        <w:t>регионального</w:t>
      </w:r>
      <w:r w:rsidR="00FA5E8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B21AB">
        <w:rPr>
          <w:rFonts w:ascii="Times New Roman" w:hAnsi="Times New Roman" w:cs="Times New Roman"/>
          <w:sz w:val="28"/>
          <w:szCs w:val="28"/>
        </w:rPr>
        <w:t>ого</w:t>
      </w:r>
      <w:r w:rsidR="00FA5E8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B21AB">
        <w:rPr>
          <w:rFonts w:ascii="Times New Roman" w:hAnsi="Times New Roman" w:cs="Times New Roman"/>
          <w:sz w:val="28"/>
          <w:szCs w:val="28"/>
        </w:rPr>
        <w:t>я</w:t>
      </w:r>
      <w:r w:rsidR="00FA5E8F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7B21AB">
        <w:rPr>
          <w:rFonts w:ascii="Times New Roman" w:hAnsi="Times New Roman" w:cs="Times New Roman"/>
          <w:sz w:val="28"/>
          <w:szCs w:val="28"/>
        </w:rPr>
        <w:t>а</w:t>
      </w:r>
      <w:r w:rsidR="00FA5E8F">
        <w:rPr>
          <w:rFonts w:ascii="Times New Roman" w:hAnsi="Times New Roman" w:cs="Times New Roman"/>
          <w:sz w:val="28"/>
          <w:szCs w:val="28"/>
        </w:rPr>
        <w:t xml:space="preserve">) за соблюдением юридическими лицами, индивидуальными предпринимателями, подрядчиками требований к порядку и срокам размещения в </w:t>
      </w:r>
      <w:r w:rsidR="00105C1E"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системе жилищного строительства, определенной в соответствии с Федеральным </w:t>
      </w:r>
      <w:hyperlink r:id="rId7" w:history="1">
        <w:r w:rsidR="00105C1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05C1E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105C1E">
        <w:rPr>
          <w:rFonts w:ascii="Times New Roman" w:hAnsi="Times New Roman" w:cs="Times New Roman"/>
          <w:sz w:val="28"/>
          <w:szCs w:val="28"/>
        </w:rPr>
        <w:br/>
        <w:t xml:space="preserve">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 (далее </w:t>
      </w:r>
      <w:r w:rsidR="005B04FE">
        <w:rPr>
          <w:rFonts w:ascii="Times New Roman" w:hAnsi="Times New Roman" w:cs="Times New Roman"/>
          <w:sz w:val="28"/>
          <w:szCs w:val="28"/>
        </w:rPr>
        <w:t>–</w:t>
      </w:r>
      <w:r w:rsidR="00105C1E">
        <w:rPr>
          <w:rFonts w:ascii="Times New Roman" w:hAnsi="Times New Roman" w:cs="Times New Roman"/>
          <w:sz w:val="28"/>
          <w:szCs w:val="28"/>
        </w:rPr>
        <w:t xml:space="preserve"> информационная система)</w:t>
      </w:r>
      <w:r w:rsidR="005B04FE">
        <w:rPr>
          <w:rFonts w:ascii="Times New Roman" w:hAnsi="Times New Roman" w:cs="Times New Roman"/>
          <w:sz w:val="28"/>
          <w:szCs w:val="28"/>
        </w:rPr>
        <w:t>,</w:t>
      </w:r>
      <w:r w:rsidR="00FA5E8F">
        <w:rPr>
          <w:rFonts w:ascii="Times New Roman" w:hAnsi="Times New Roman" w:cs="Times New Roman"/>
          <w:sz w:val="28"/>
          <w:szCs w:val="28"/>
        </w:rPr>
        <w:t xml:space="preserve"> информации и</w:t>
      </w:r>
      <w:proofErr w:type="gramEnd"/>
      <w:r w:rsidR="00FA5E8F">
        <w:rPr>
          <w:rFonts w:ascii="Times New Roman" w:hAnsi="Times New Roman" w:cs="Times New Roman"/>
          <w:sz w:val="28"/>
          <w:szCs w:val="28"/>
        </w:rPr>
        <w:t xml:space="preserve"> сведений, необходимых для строительства жилых домов по договорам строительного подряда</w:t>
      </w:r>
      <w:r w:rsidRPr="0037417A">
        <w:rPr>
          <w:rFonts w:ascii="Times New Roman" w:hAnsi="Times New Roman" w:cs="Times New Roman"/>
          <w:sz w:val="28"/>
          <w:szCs w:val="28"/>
        </w:rPr>
        <w:t>.</w:t>
      </w:r>
    </w:p>
    <w:p w:rsidR="0037417A" w:rsidRDefault="0037417A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7A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proofErr w:type="gramStart"/>
      <w:r w:rsidR="005B04FE">
        <w:rPr>
          <w:rFonts w:ascii="Times New Roman" w:hAnsi="Times New Roman" w:cs="Times New Roman"/>
          <w:sz w:val="28"/>
          <w:szCs w:val="28"/>
        </w:rPr>
        <w:t>Инспекция</w:t>
      </w:r>
      <w:r w:rsidRPr="0037417A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8">
        <w:r w:rsidRPr="0037417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7417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>
        <w:r w:rsidRPr="0037417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37417A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7A">
        <w:rPr>
          <w:rFonts w:ascii="Times New Roman" w:hAnsi="Times New Roman" w:cs="Times New Roman"/>
          <w:sz w:val="28"/>
          <w:szCs w:val="28"/>
        </w:rPr>
        <w:t>Правительства Кировской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374" w:rsidRPr="00832374">
        <w:rPr>
          <w:rFonts w:ascii="Times New Roman" w:hAnsi="Times New Roman" w:cs="Times New Roman"/>
          <w:sz w:val="28"/>
          <w:szCs w:val="28"/>
        </w:rPr>
        <w:t>приказ</w:t>
      </w:r>
      <w:r w:rsidR="00832374">
        <w:rPr>
          <w:rFonts w:ascii="Times New Roman" w:hAnsi="Times New Roman" w:cs="Times New Roman"/>
          <w:sz w:val="28"/>
          <w:szCs w:val="28"/>
        </w:rPr>
        <w:t>ами</w:t>
      </w:r>
      <w:r w:rsidR="00832374" w:rsidRPr="00832374">
        <w:rPr>
          <w:rFonts w:ascii="Times New Roman" w:hAnsi="Times New Roman" w:cs="Times New Roman"/>
          <w:sz w:val="28"/>
          <w:szCs w:val="28"/>
        </w:rPr>
        <w:t>, инструктивны</w:t>
      </w:r>
      <w:r w:rsidR="00832374">
        <w:rPr>
          <w:rFonts w:ascii="Times New Roman" w:hAnsi="Times New Roman" w:cs="Times New Roman"/>
          <w:sz w:val="28"/>
          <w:szCs w:val="28"/>
        </w:rPr>
        <w:t>ми</w:t>
      </w:r>
      <w:r w:rsidR="00832374" w:rsidRPr="00832374">
        <w:rPr>
          <w:rFonts w:ascii="Times New Roman" w:hAnsi="Times New Roman" w:cs="Times New Roman"/>
          <w:sz w:val="28"/>
          <w:szCs w:val="28"/>
        </w:rPr>
        <w:t xml:space="preserve"> и методически</w:t>
      </w:r>
      <w:r w:rsidR="00832374">
        <w:rPr>
          <w:rFonts w:ascii="Times New Roman" w:hAnsi="Times New Roman" w:cs="Times New Roman"/>
          <w:sz w:val="28"/>
          <w:szCs w:val="28"/>
        </w:rPr>
        <w:t>ми</w:t>
      </w:r>
      <w:r w:rsidR="00832374" w:rsidRPr="00832374">
        <w:rPr>
          <w:rFonts w:ascii="Times New Roman" w:hAnsi="Times New Roman" w:cs="Times New Roman"/>
          <w:sz w:val="28"/>
          <w:szCs w:val="28"/>
        </w:rPr>
        <w:t xml:space="preserve"> указания</w:t>
      </w:r>
      <w:r w:rsidR="00832374">
        <w:rPr>
          <w:rFonts w:ascii="Times New Roman" w:hAnsi="Times New Roman" w:cs="Times New Roman"/>
          <w:sz w:val="28"/>
          <w:szCs w:val="28"/>
        </w:rPr>
        <w:t>ми</w:t>
      </w:r>
      <w:r w:rsidR="00832374" w:rsidRPr="00832374">
        <w:rPr>
          <w:rFonts w:ascii="Times New Roman" w:hAnsi="Times New Roman" w:cs="Times New Roman"/>
          <w:sz w:val="28"/>
          <w:szCs w:val="28"/>
        </w:rPr>
        <w:t xml:space="preserve"> </w:t>
      </w:r>
      <w:r w:rsidR="00832374">
        <w:rPr>
          <w:rFonts w:ascii="Times New Roman" w:hAnsi="Times New Roman" w:cs="Times New Roman"/>
          <w:sz w:val="28"/>
          <w:szCs w:val="28"/>
        </w:rPr>
        <w:t>Министерства строительства и</w:t>
      </w:r>
      <w:proofErr w:type="gramEnd"/>
      <w:r w:rsidR="0083237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7A">
        <w:rPr>
          <w:rFonts w:ascii="Times New Roman" w:hAnsi="Times New Roman" w:cs="Times New Roman"/>
          <w:sz w:val="28"/>
          <w:szCs w:val="28"/>
        </w:rPr>
        <w:t xml:space="preserve">Типовым положением об органе исполнительной власти Кировской области и Положением 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7417A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7417A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417A">
        <w:rPr>
          <w:rFonts w:ascii="Times New Roman" w:hAnsi="Times New Roman" w:cs="Times New Roman"/>
          <w:sz w:val="28"/>
          <w:szCs w:val="28"/>
        </w:rPr>
        <w:t xml:space="preserve"> строительного надзора Кировской области</w:t>
      </w:r>
      <w:r w:rsidR="0076256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832374">
        <w:rPr>
          <w:rFonts w:ascii="Times New Roman" w:hAnsi="Times New Roman" w:cs="Times New Roman"/>
          <w:sz w:val="28"/>
          <w:szCs w:val="28"/>
        </w:rPr>
        <w:t>.</w:t>
      </w:r>
    </w:p>
    <w:p w:rsidR="00D60496" w:rsidRPr="00762569" w:rsidRDefault="00D60496" w:rsidP="0076256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2569"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proofErr w:type="gramStart"/>
      <w:r w:rsidRPr="00762569">
        <w:rPr>
          <w:rFonts w:ascii="Times New Roman" w:hAnsi="Times New Roman" w:cs="Times New Roman"/>
          <w:b w:val="0"/>
          <w:sz w:val="28"/>
          <w:szCs w:val="28"/>
        </w:rPr>
        <w:t xml:space="preserve">Инспекция осуществляет в соответствии с функциями, установленными </w:t>
      </w:r>
      <w:hyperlink w:anchor="P152">
        <w:r w:rsidRPr="00762569">
          <w:rPr>
            <w:rFonts w:ascii="Times New Roman" w:hAnsi="Times New Roman" w:cs="Times New Roman"/>
            <w:b w:val="0"/>
            <w:sz w:val="28"/>
            <w:szCs w:val="28"/>
          </w:rPr>
          <w:t>разделом 2</w:t>
        </w:r>
      </w:hyperlink>
      <w:r w:rsidRPr="00762569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и полномочиями, установленными </w:t>
      </w:r>
      <w:hyperlink w:anchor="P193">
        <w:r w:rsidRPr="00762569">
          <w:rPr>
            <w:rFonts w:ascii="Times New Roman" w:hAnsi="Times New Roman" w:cs="Times New Roman"/>
            <w:b w:val="0"/>
            <w:sz w:val="28"/>
            <w:szCs w:val="28"/>
          </w:rPr>
          <w:t>разделом 3</w:t>
        </w:r>
      </w:hyperlink>
      <w:r w:rsidRPr="00762569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координацию деятельности унитарной некоммерческой организации «Фонд защиты прав граждан – участников долевого строительства Кировской области», подведомственной инспекции</w:t>
      </w:r>
      <w:r w:rsidR="00762569" w:rsidRPr="00762569">
        <w:rPr>
          <w:rFonts w:ascii="Times New Roman" w:hAnsi="Times New Roman" w:cs="Times New Roman"/>
          <w:b w:val="0"/>
          <w:sz w:val="28"/>
          <w:szCs w:val="28"/>
        </w:rPr>
        <w:t>, в соответствии с перечнем организаций, в отношении которых государственная инспекция строительного надзора Кировской области исполняет функции и полномочия соучредителя (участника)</w:t>
      </w:r>
      <w:r w:rsidR="00762569">
        <w:rPr>
          <w:rFonts w:ascii="Times New Roman" w:hAnsi="Times New Roman" w:cs="Times New Roman"/>
          <w:b w:val="0"/>
          <w:sz w:val="28"/>
          <w:szCs w:val="28"/>
        </w:rPr>
        <w:t>,</w:t>
      </w:r>
      <w:r w:rsidRPr="00762569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  <w:proofErr w:type="gramEnd"/>
    </w:p>
    <w:p w:rsidR="00C852E1" w:rsidRDefault="00A327BC" w:rsidP="004D75D1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Инспекция </w:t>
      </w:r>
      <w:r w:rsidRPr="00A327BC">
        <w:rPr>
          <w:rFonts w:ascii="Times New Roman" w:hAnsi="Times New Roman" w:cs="Times New Roman"/>
          <w:sz w:val="28"/>
          <w:szCs w:val="28"/>
        </w:rPr>
        <w:t xml:space="preserve">в соответствии с функциями, установленными </w:t>
      </w:r>
      <w:r w:rsidR="001044D1">
        <w:rPr>
          <w:rFonts w:ascii="Times New Roman" w:hAnsi="Times New Roman" w:cs="Times New Roman"/>
          <w:sz w:val="28"/>
          <w:szCs w:val="28"/>
        </w:rPr>
        <w:br/>
      </w:r>
      <w:hyperlink w:anchor="P152">
        <w:r w:rsidRPr="00762569">
          <w:rPr>
            <w:rFonts w:ascii="Times New Roman" w:hAnsi="Times New Roman" w:cs="Times New Roman"/>
            <w:sz w:val="28"/>
            <w:szCs w:val="28"/>
          </w:rPr>
          <w:t>разделом</w:t>
        </w:r>
        <w:r w:rsidRPr="00A327BC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327BC">
        <w:rPr>
          <w:rFonts w:ascii="Times New Roman" w:hAnsi="Times New Roman" w:cs="Times New Roman"/>
          <w:sz w:val="28"/>
          <w:szCs w:val="28"/>
        </w:rPr>
        <w:t xml:space="preserve"> настоящего Положения, и полномочиями, установленными </w:t>
      </w:r>
      <w:hyperlink w:anchor="P193">
        <w:r w:rsidRPr="00762569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A327B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C852E1" w:rsidRPr="00C852E1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</w:t>
      </w:r>
      <w:proofErr w:type="gramStart"/>
      <w:r w:rsidR="00C852E1" w:rsidRPr="00C852E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852E1" w:rsidRPr="00C85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2E1" w:rsidRPr="00C852E1">
        <w:rPr>
          <w:rFonts w:ascii="Times New Roman" w:hAnsi="Times New Roman" w:cs="Times New Roman"/>
          <w:sz w:val="28"/>
          <w:szCs w:val="28"/>
        </w:rPr>
        <w:t>взаимодействии с федеральными органами исполнительной власти, исполнительн</w:t>
      </w:r>
      <w:r w:rsidR="00762569">
        <w:rPr>
          <w:rFonts w:ascii="Times New Roman" w:hAnsi="Times New Roman" w:cs="Times New Roman"/>
          <w:sz w:val="28"/>
          <w:szCs w:val="28"/>
        </w:rPr>
        <w:t>ыми</w:t>
      </w:r>
      <w:r w:rsidR="00C852E1" w:rsidRPr="00C852E1">
        <w:rPr>
          <w:rFonts w:ascii="Times New Roman" w:hAnsi="Times New Roman" w:cs="Times New Roman"/>
          <w:sz w:val="28"/>
          <w:szCs w:val="28"/>
        </w:rPr>
        <w:t xml:space="preserve"> </w:t>
      </w:r>
      <w:r w:rsidR="00762569" w:rsidRPr="00C852E1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C852E1" w:rsidRPr="00C852E1">
        <w:rPr>
          <w:rFonts w:ascii="Times New Roman" w:hAnsi="Times New Roman" w:cs="Times New Roman"/>
          <w:sz w:val="28"/>
          <w:szCs w:val="28"/>
        </w:rPr>
        <w:t xml:space="preserve">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</w:t>
      </w:r>
      <w:r w:rsidR="00C852E1" w:rsidRPr="00C852E1">
        <w:rPr>
          <w:rFonts w:ascii="Times New Roman" w:hAnsi="Times New Roman" w:cs="Times New Roman"/>
          <w:sz w:val="28"/>
          <w:szCs w:val="28"/>
        </w:rPr>
        <w:lastRenderedPageBreak/>
        <w:t>области, общественными объединениями и иными организациями Кировской области.</w:t>
      </w:r>
      <w:proofErr w:type="gramEnd"/>
    </w:p>
    <w:p w:rsidR="00A327BC" w:rsidRPr="00A327BC" w:rsidRDefault="00A327BC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Pr="00A327B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852E1" w:rsidRPr="00C852E1">
        <w:rPr>
          <w:rFonts w:ascii="Times New Roman" w:hAnsi="Times New Roman" w:cs="Times New Roman"/>
          <w:sz w:val="28"/>
          <w:szCs w:val="28"/>
        </w:rPr>
        <w:t>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печати и штампы, бланки с изображением герба Кировской области в одноцветном и (или) многоцветном вариантах и со своим наименованием.</w:t>
      </w:r>
      <w:proofErr w:type="gramEnd"/>
    </w:p>
    <w:p w:rsidR="00A327BC" w:rsidRDefault="00A327BC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C25CDE"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C25CDE" w:rsidRPr="00C25CDE">
        <w:rPr>
          <w:rFonts w:ascii="Times New Roman" w:hAnsi="Times New Roman" w:cs="Times New Roman"/>
          <w:sz w:val="28"/>
          <w:szCs w:val="28"/>
        </w:rPr>
        <w:t xml:space="preserve">в установленном порядке представляет в соответствии с функциями, установленными </w:t>
      </w:r>
      <w:hyperlink w:anchor="P152">
        <w:r w:rsidR="00C25CDE" w:rsidRPr="00C25CDE">
          <w:rPr>
            <w:rFonts w:ascii="Times New Roman" w:hAnsi="Times New Roman" w:cs="Times New Roman"/>
            <w:color w:val="0000FF"/>
            <w:sz w:val="28"/>
            <w:szCs w:val="28"/>
          </w:rPr>
          <w:t>разделом 2</w:t>
        </w:r>
      </w:hyperlink>
      <w:r w:rsidR="00C25CDE" w:rsidRPr="00C25CDE">
        <w:rPr>
          <w:rFonts w:ascii="Times New Roman" w:hAnsi="Times New Roman" w:cs="Times New Roman"/>
          <w:sz w:val="28"/>
          <w:szCs w:val="28"/>
        </w:rPr>
        <w:t xml:space="preserve"> настоящего Положения, и полномочиями, установленными </w:t>
      </w:r>
      <w:hyperlink w:anchor="P193">
        <w:r w:rsidR="00C25CDE" w:rsidRPr="00C25CDE">
          <w:rPr>
            <w:rFonts w:ascii="Times New Roman" w:hAnsi="Times New Roman" w:cs="Times New Roman"/>
            <w:color w:val="0000FF"/>
            <w:sz w:val="28"/>
            <w:szCs w:val="28"/>
          </w:rPr>
          <w:t>разделом 3</w:t>
        </w:r>
      </w:hyperlink>
      <w:r w:rsidR="00C25CDE" w:rsidRPr="00C25CDE">
        <w:rPr>
          <w:rFonts w:ascii="Times New Roman" w:hAnsi="Times New Roman" w:cs="Times New Roman"/>
          <w:sz w:val="28"/>
          <w:szCs w:val="28"/>
        </w:rP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C25CDE" w:rsidRDefault="00C25CDE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Деятельность инспекции </w:t>
      </w:r>
      <w:r w:rsidRPr="00C25CDE">
        <w:rPr>
          <w:rFonts w:ascii="Times New Roman" w:hAnsi="Times New Roman" w:cs="Times New Roman"/>
          <w:sz w:val="28"/>
          <w:szCs w:val="28"/>
        </w:rPr>
        <w:t>финансируется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C42" w:rsidRDefault="00C25CDE" w:rsidP="004D75D1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E77C42" w:rsidRPr="00E77C42">
        <w:rPr>
          <w:rFonts w:ascii="Times New Roman" w:hAnsi="Times New Roman" w:cs="Times New Roman"/>
          <w:sz w:val="28"/>
          <w:szCs w:val="28"/>
        </w:rPr>
        <w:t>Решение о создании, реорганизации и ликвидации инспекции принимается Правительством Кировской области и реализуется в порядке, установленном действующим законодательством.</w:t>
      </w:r>
    </w:p>
    <w:p w:rsidR="00E77C42" w:rsidRPr="00E77C42" w:rsidRDefault="00E77C42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E77C42">
        <w:rPr>
          <w:rFonts w:ascii="Times New Roman" w:hAnsi="Times New Roman" w:cs="Times New Roman"/>
          <w:sz w:val="28"/>
          <w:szCs w:val="28"/>
        </w:rPr>
        <w:t xml:space="preserve">Имущество инспекции является областной собственностью и закреплено за ним в соответствии с Гражданским </w:t>
      </w:r>
      <w:hyperlink r:id="rId10">
        <w:r w:rsidRPr="00E77C4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77C42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 </w:t>
      </w:r>
    </w:p>
    <w:p w:rsidR="00E77C42" w:rsidRPr="00E77C42" w:rsidRDefault="00E77C42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42">
        <w:rPr>
          <w:rFonts w:ascii="Times New Roman" w:hAnsi="Times New Roman" w:cs="Times New Roman"/>
          <w:sz w:val="28"/>
          <w:szCs w:val="28"/>
        </w:rPr>
        <w:t>Инспекция обязана эффективно использовать закрепленное за ней имущество, обеспечивать его сохранность и не допускать ухудшения технического состояния имущества, за исключением случаев, связанных с износом имущества в процессе эксплуатации и его порчей в результате аварий, стихийных бедствий и катастроф.</w:t>
      </w:r>
    </w:p>
    <w:p w:rsidR="00C3260C" w:rsidRDefault="002D4264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1AB">
        <w:rPr>
          <w:rFonts w:ascii="Times New Roman" w:hAnsi="Times New Roman" w:cs="Times New Roman"/>
          <w:sz w:val="28"/>
          <w:szCs w:val="28"/>
        </w:rPr>
        <w:t>1.10. Инспекция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264">
        <w:rPr>
          <w:rFonts w:ascii="Times New Roman" w:hAnsi="Times New Roman" w:cs="Times New Roman"/>
          <w:sz w:val="28"/>
          <w:szCs w:val="28"/>
        </w:rPr>
        <w:t xml:space="preserve">в соответствии с функциями, установленными </w:t>
      </w:r>
      <w:hyperlink w:anchor="P152">
        <w:r w:rsidRPr="002D4264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2D4264">
        <w:rPr>
          <w:rFonts w:ascii="Times New Roman" w:hAnsi="Times New Roman" w:cs="Times New Roman"/>
          <w:sz w:val="28"/>
          <w:szCs w:val="28"/>
        </w:rPr>
        <w:t xml:space="preserve"> настоящего Положения, и полномочиями, установленными </w:t>
      </w:r>
      <w:hyperlink w:anchor="P193">
        <w:r w:rsidRPr="002D4264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2D4264">
        <w:rPr>
          <w:rFonts w:ascii="Times New Roman" w:hAnsi="Times New Roman" w:cs="Times New Roman"/>
          <w:sz w:val="28"/>
          <w:szCs w:val="28"/>
        </w:rPr>
        <w:t xml:space="preserve"> настоящего Положения, вправе издавать индивидуальные правовые акты в форме</w:t>
      </w:r>
      <w:r w:rsidR="00192B9B">
        <w:rPr>
          <w:rFonts w:ascii="Times New Roman" w:hAnsi="Times New Roman" w:cs="Times New Roman"/>
          <w:sz w:val="28"/>
          <w:szCs w:val="28"/>
        </w:rPr>
        <w:t xml:space="preserve"> </w:t>
      </w:r>
      <w:r w:rsidR="000F4F03">
        <w:rPr>
          <w:rFonts w:ascii="Times New Roman" w:hAnsi="Times New Roman" w:cs="Times New Roman"/>
          <w:sz w:val="28"/>
          <w:szCs w:val="28"/>
        </w:rPr>
        <w:t>распоряжений, решений</w:t>
      </w:r>
      <w:r w:rsidR="00B67731">
        <w:rPr>
          <w:rFonts w:ascii="Times New Roman" w:hAnsi="Times New Roman" w:cs="Times New Roman"/>
          <w:sz w:val="28"/>
          <w:szCs w:val="28"/>
        </w:rPr>
        <w:t>.</w:t>
      </w:r>
    </w:p>
    <w:p w:rsidR="00E40F7A" w:rsidRDefault="00E80597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</w:t>
      </w:r>
      <w:r w:rsidR="00E40F7A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A52BC4">
        <w:rPr>
          <w:rFonts w:ascii="Times New Roman" w:hAnsi="Times New Roman" w:cs="Times New Roman"/>
          <w:sz w:val="28"/>
          <w:szCs w:val="28"/>
        </w:rPr>
        <w:t>–</w:t>
      </w:r>
      <w:r w:rsidR="00E40F7A">
        <w:rPr>
          <w:rFonts w:ascii="Times New Roman" w:hAnsi="Times New Roman" w:cs="Times New Roman"/>
          <w:sz w:val="28"/>
          <w:szCs w:val="28"/>
        </w:rPr>
        <w:t xml:space="preserve"> </w:t>
      </w:r>
      <w:r w:rsidR="00B67731" w:rsidRPr="002D4264">
        <w:rPr>
          <w:rFonts w:ascii="Times New Roman" w:hAnsi="Times New Roman" w:cs="Times New Roman"/>
          <w:sz w:val="28"/>
          <w:szCs w:val="28"/>
        </w:rPr>
        <w:t>индивидуальные</w:t>
      </w:r>
      <w:r w:rsidR="00B67731">
        <w:rPr>
          <w:rFonts w:ascii="Times New Roman" w:hAnsi="Times New Roman" w:cs="Times New Roman"/>
          <w:sz w:val="28"/>
          <w:szCs w:val="28"/>
        </w:rPr>
        <w:t xml:space="preserve"> </w:t>
      </w:r>
      <w:r w:rsidR="00E40F7A">
        <w:rPr>
          <w:rFonts w:ascii="Times New Roman" w:hAnsi="Times New Roman" w:cs="Times New Roman"/>
          <w:sz w:val="28"/>
          <w:szCs w:val="28"/>
        </w:rPr>
        <w:t xml:space="preserve">правовые акты в форме </w:t>
      </w:r>
      <w:r w:rsidR="00CA2049">
        <w:rPr>
          <w:rFonts w:ascii="Times New Roman" w:hAnsi="Times New Roman" w:cs="Times New Roman"/>
          <w:sz w:val="28"/>
          <w:szCs w:val="28"/>
        </w:rPr>
        <w:t>приказов</w:t>
      </w:r>
      <w:r w:rsidR="00E40F7A" w:rsidRPr="00E16812">
        <w:rPr>
          <w:rFonts w:ascii="Times New Roman" w:hAnsi="Times New Roman" w:cs="Times New Roman"/>
          <w:sz w:val="28"/>
          <w:szCs w:val="28"/>
        </w:rPr>
        <w:t>,</w:t>
      </w:r>
      <w:r w:rsidR="00E40F7A">
        <w:rPr>
          <w:rFonts w:ascii="Times New Roman" w:hAnsi="Times New Roman" w:cs="Times New Roman"/>
          <w:sz w:val="28"/>
          <w:szCs w:val="28"/>
        </w:rPr>
        <w:t xml:space="preserve"> обязательные для исполнения всеми физическими и юридическими лицами, в отношении которых они изданы.</w:t>
      </w:r>
    </w:p>
    <w:p w:rsidR="00E80597" w:rsidRDefault="00E80597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Pr="00E80597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в соответствии 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1">
        <w:r w:rsidRPr="00E8059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80597">
        <w:rPr>
          <w:rFonts w:ascii="Times New Roman" w:hAnsi="Times New Roman" w:cs="Times New Roman"/>
          <w:sz w:val="28"/>
          <w:szCs w:val="28"/>
        </w:rPr>
        <w:t xml:space="preserve"> Кировской области и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 вправе издавать нормативные правовые акты в форме</w:t>
      </w:r>
      <w:r w:rsidR="005747E7">
        <w:rPr>
          <w:rFonts w:ascii="Times New Roman" w:hAnsi="Times New Roman" w:cs="Times New Roman"/>
          <w:sz w:val="28"/>
          <w:szCs w:val="28"/>
        </w:rPr>
        <w:t xml:space="preserve"> </w:t>
      </w:r>
      <w:r w:rsidR="00DE30D8">
        <w:rPr>
          <w:rFonts w:ascii="Times New Roman" w:hAnsi="Times New Roman" w:cs="Times New Roman"/>
          <w:sz w:val="28"/>
          <w:szCs w:val="28"/>
        </w:rPr>
        <w:t>распоряжений</w:t>
      </w:r>
      <w:r w:rsidR="000F4F03">
        <w:rPr>
          <w:rFonts w:ascii="Times New Roman" w:hAnsi="Times New Roman" w:cs="Times New Roman"/>
          <w:sz w:val="28"/>
          <w:szCs w:val="28"/>
        </w:rPr>
        <w:t xml:space="preserve"> или решений</w:t>
      </w:r>
      <w:r w:rsidR="005747E7" w:rsidRPr="00E168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00A2" w:rsidRDefault="00A500A2" w:rsidP="004D75D1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Pr="00A500A2">
        <w:rPr>
          <w:rFonts w:ascii="Times New Roman" w:hAnsi="Times New Roman" w:cs="Times New Roman"/>
          <w:sz w:val="28"/>
          <w:szCs w:val="28"/>
        </w:rPr>
        <w:t>выполняет мероприятия по мобилизационной подготовке и мобилизации сферы ведения и предприятий (учреждений, организаций независимо от их организационно-правовой формы),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F66280" w:rsidRPr="00F66280">
        <w:rPr>
          <w:rFonts w:ascii="Times New Roman" w:hAnsi="Times New Roman" w:cs="Times New Roman"/>
          <w:sz w:val="28"/>
          <w:szCs w:val="28"/>
        </w:rPr>
        <w:t>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</w:t>
      </w:r>
      <w:proofErr w:type="gramEnd"/>
      <w:r w:rsidR="00F66280" w:rsidRPr="00F66280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и Правительства Кировской области</w:t>
      </w:r>
      <w:r w:rsidRPr="00A500A2">
        <w:rPr>
          <w:rFonts w:ascii="Times New Roman" w:hAnsi="Times New Roman" w:cs="Times New Roman"/>
          <w:sz w:val="28"/>
          <w:szCs w:val="28"/>
        </w:rPr>
        <w:t>.</w:t>
      </w:r>
    </w:p>
    <w:p w:rsidR="00F66280" w:rsidRDefault="00A500A2" w:rsidP="004D75D1">
      <w:pPr>
        <w:pStyle w:val="ConsPlusNormal"/>
        <w:spacing w:line="360" w:lineRule="auto"/>
        <w:ind w:firstLine="709"/>
        <w:jc w:val="both"/>
      </w:pPr>
      <w:r w:rsidRPr="00AF41D5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AF41D5">
        <w:rPr>
          <w:rFonts w:ascii="Times New Roman" w:hAnsi="Times New Roman" w:cs="Times New Roman"/>
          <w:sz w:val="28"/>
          <w:szCs w:val="28"/>
        </w:rPr>
        <w:t xml:space="preserve">Инспекция выполняет мероприятия по защите государственной тайны, иной информации ограниченного распространения, обеспечивает защиту государственной тайны на подведомственных инспекции </w:t>
      </w:r>
      <w:r w:rsidR="00F66280" w:rsidRPr="00F66280">
        <w:rPr>
          <w:rFonts w:ascii="Times New Roman" w:hAnsi="Times New Roman" w:cs="Times New Roman"/>
          <w:sz w:val="28"/>
          <w:szCs w:val="28"/>
        </w:rPr>
        <w:t>предприятиях (учреждениях, организациях независимо от их организационно-правовой формы) в соответствии с требованиями законодательства Российской Федерации.</w:t>
      </w:r>
      <w:proofErr w:type="gramEnd"/>
    </w:p>
    <w:p w:rsidR="00AF41D5" w:rsidRPr="00AF41D5" w:rsidRDefault="00AF41D5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1D5">
        <w:rPr>
          <w:rFonts w:ascii="Times New Roman" w:hAnsi="Times New Roman" w:cs="Times New Roman"/>
          <w:sz w:val="28"/>
          <w:szCs w:val="28"/>
        </w:rPr>
        <w:t>1.13. Инспекция обеспечивает при реализации своих полномочий приоритет целей и задач по развитию конкуренции на товарных рынках.</w:t>
      </w:r>
    </w:p>
    <w:p w:rsidR="00C25CDE" w:rsidRDefault="00F66280" w:rsidP="004D75D1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1.14. Р</w:t>
      </w:r>
      <w:r w:rsidR="00AF41D5">
        <w:rPr>
          <w:rFonts w:ascii="Times New Roman" w:hAnsi="Times New Roman" w:cs="Times New Roman"/>
          <w:sz w:val="28"/>
          <w:szCs w:val="28"/>
        </w:rPr>
        <w:t>аботники инспекции</w:t>
      </w:r>
      <w:r w:rsidR="005E1464">
        <w:rPr>
          <w:rFonts w:ascii="Times New Roman" w:hAnsi="Times New Roman" w:cs="Times New Roman"/>
          <w:sz w:val="28"/>
          <w:szCs w:val="28"/>
        </w:rPr>
        <w:t>,</w:t>
      </w:r>
      <w:r w:rsidR="00AF41D5">
        <w:rPr>
          <w:rFonts w:ascii="Times New Roman" w:hAnsi="Times New Roman" w:cs="Times New Roman"/>
          <w:sz w:val="28"/>
          <w:szCs w:val="28"/>
        </w:rPr>
        <w:t xml:space="preserve"> </w:t>
      </w:r>
      <w:r w:rsidRPr="00F66280">
        <w:rPr>
          <w:rFonts w:ascii="Times New Roman" w:hAnsi="Times New Roman" w:cs="Times New Roman"/>
          <w:sz w:val="28"/>
          <w:szCs w:val="28"/>
        </w:rPr>
        <w:t xml:space="preserve">замещающие должности государственной </w:t>
      </w:r>
      <w:r w:rsidRPr="00F66280">
        <w:rPr>
          <w:rFonts w:ascii="Times New Roman" w:hAnsi="Times New Roman" w:cs="Times New Roman"/>
          <w:sz w:val="28"/>
          <w:szCs w:val="28"/>
        </w:rPr>
        <w:lastRenderedPageBreak/>
        <w:t>гражданской службы Кировской области, являются государственными гражданскими служащими Кировской области, на них распространяется федеральное и областное законодательство о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1D5" w:rsidRDefault="00AF41D5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66280">
        <w:rPr>
          <w:rFonts w:ascii="Times New Roman" w:hAnsi="Times New Roman" w:cs="Times New Roman"/>
          <w:sz w:val="28"/>
          <w:szCs w:val="28"/>
        </w:rPr>
        <w:t xml:space="preserve">1.15.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Местонахождение (юридический адрес) инспекции: 6100</w:t>
      </w:r>
      <w:r w:rsidR="00192B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="00F662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Киров, ул. </w:t>
      </w:r>
      <w:r w:rsidR="00D373CD">
        <w:rPr>
          <w:rFonts w:ascii="Times New Roman" w:hAnsi="Times New Roman" w:cs="Times New Roman"/>
          <w:sz w:val="28"/>
          <w:szCs w:val="28"/>
        </w:rPr>
        <w:t>Всесвятская</w:t>
      </w:r>
      <w:r>
        <w:rPr>
          <w:rFonts w:ascii="Times New Roman" w:hAnsi="Times New Roman" w:cs="Times New Roman"/>
          <w:sz w:val="28"/>
          <w:szCs w:val="28"/>
        </w:rPr>
        <w:t>, д. 23.</w:t>
      </w:r>
      <w:proofErr w:type="gramEnd"/>
    </w:p>
    <w:p w:rsidR="00F66280" w:rsidRDefault="00F66280" w:rsidP="00F6628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1D5" w:rsidRPr="00E11336" w:rsidRDefault="00E11336" w:rsidP="008323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336">
        <w:rPr>
          <w:rFonts w:ascii="Times New Roman" w:hAnsi="Times New Roman" w:cs="Times New Roman"/>
          <w:b/>
          <w:sz w:val="28"/>
          <w:szCs w:val="28"/>
        </w:rPr>
        <w:t>2. Функции инспекции</w:t>
      </w:r>
    </w:p>
    <w:p w:rsidR="00F66280" w:rsidRDefault="00F66280" w:rsidP="00832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93" w:rsidRDefault="00475B93" w:rsidP="004D75D1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Инспекция </w:t>
      </w:r>
      <w:r w:rsidRPr="00F66280">
        <w:rPr>
          <w:rFonts w:ascii="Times New Roman" w:hAnsi="Times New Roman" w:cs="Times New Roman"/>
          <w:sz w:val="28"/>
          <w:szCs w:val="28"/>
        </w:rPr>
        <w:t>выполняет следующие государственные функции и является центром ответственности за их выполнение:</w:t>
      </w:r>
    </w:p>
    <w:p w:rsidR="00475B93" w:rsidRDefault="00475B93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2975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 при строительстве, реконструкции объектов капитального строительства</w:t>
      </w:r>
      <w:r w:rsidR="002975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B93" w:rsidRDefault="00475B93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2975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долевого строительства многоквартирных домов и (или) иных объектов недвижимости</w:t>
      </w:r>
      <w:r w:rsidR="002975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B93" w:rsidRDefault="00475B93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29750F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егиональный государственный контроль (надзор) за деятельностью жилищно-строительного кооператива, связанной с привлечением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>
        <w:rPr>
          <w:rFonts w:ascii="Times New Roman" w:hAnsi="Times New Roman" w:cs="Times New Roman"/>
          <w:sz w:val="28"/>
          <w:szCs w:val="28"/>
        </w:rPr>
        <w:t>енов кооператива для строительства многоквартирного дома на территории Кировской области</w:t>
      </w:r>
      <w:r w:rsidR="002975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280" w:rsidRDefault="00F66280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="007B21AB">
        <w:rPr>
          <w:rFonts w:ascii="Times New Roman" w:hAnsi="Times New Roman" w:cs="Times New Roman"/>
          <w:sz w:val="28"/>
          <w:szCs w:val="28"/>
        </w:rPr>
        <w:t>«Региональный 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подряда».</w:t>
      </w:r>
    </w:p>
    <w:p w:rsidR="00475B93" w:rsidRDefault="00FB2A4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Инспекция взаимодействует: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2.2.1. С министерством экономического развития Кировской области при выполнении государственных функций: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комплексным социально-экономическим развитием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регулирующего воздействия проектов нормативных правовых 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актов Кировской области, экспертиза и оценка фактического воздействия нормативных правовых актов Кировской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552B8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координация совершенствования контрольной (надзорной)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552B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Default="009552B8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проектной деятельностью на территории Кировской области»</w:t>
      </w:r>
      <w:r w:rsidR="007B21AB"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2.2.2. С министерством финансов Кировской области при выполнении государственных функций: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бюджетного процесса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в сфере закупок товаров (работ, услуг) для обеспечения государственных нужд Кировской области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2.2.3. С министерством имущественных отношений Кировской области при выполнении государственной функции 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и распоряжение имуществом, находящимся в собственности Кировской области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2.2.4. С администрацией Губернатора и Правительства Кировской области при выполнении государственных функций: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деятельности в области противодействия коррупции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осуществление деятельности по защите сведений, составляющих государственную тайну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осуществление на межмуниципальном и региональном уровнях мероприятий по гражданской обороне на территории Кировской области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предупреждения чрезвычайных ситуаций межмуниципального и регионального характера, стихийных бедствий и ликвидации их последствий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обеспечения пожарной безопасности Кировской области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обеспечение мобилизационной подготовки и мобилизации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C58A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C58A3" w:rsidRPr="007B21AB" w:rsidRDefault="009C58A3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«обеспечение реализации прав граждан на обращение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органы».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2.2.5. С управлением массовых коммуникаций Кировской области при выполнении государственных функций: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координация взаимодействия Губернатора Кировской области и </w:t>
      </w:r>
      <w:r w:rsidR="00BB0AE8"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</w:t>
      </w:r>
      <w:r w:rsidR="00BB0AE8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BB0AE8"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Кировской области со средствами массовой информации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информационно-аналитическое сопровождение деятельности Губернатора Кировской области и Правительства Кировской области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2.2.6. С министерством информационных технологий и связи Кировской области при выполнении государственной функции 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государственными информационными ресурсами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2.2.7. С министерством юстиции Кировской области при выполнении государственных функций: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координация деятельности </w:t>
      </w:r>
      <w:r w:rsidR="00BB0AE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исполнительных</w:t>
      </w:r>
      <w:r w:rsidR="00BB0AE8"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Кировской области по вопросам соблюдения федерального законодательства и законодательства Кировской области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B21AB" w:rsidRPr="007B21AB" w:rsidRDefault="007B21AB" w:rsidP="004D75D1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осуществление государственной регистрации нормативных правовых актов </w:t>
      </w:r>
      <w:r w:rsidR="00BD514F"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</w:t>
      </w:r>
      <w:r w:rsidR="00BD514F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BD514F"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Кировской области</w:t>
      </w:r>
      <w:r w:rsidR="009973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B21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D75D1" w:rsidRDefault="004D75D1" w:rsidP="00D24D1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3311" w:rsidRPr="00E13C7C" w:rsidRDefault="00513311" w:rsidP="00EA58C8">
      <w:pPr>
        <w:pStyle w:val="ConsPlusNormal"/>
        <w:ind w:left="1333" w:hanging="62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3C7C">
        <w:rPr>
          <w:rFonts w:ascii="Times New Roman" w:hAnsi="Times New Roman" w:cs="Times New Roman"/>
          <w:b/>
          <w:sz w:val="28"/>
          <w:szCs w:val="28"/>
        </w:rPr>
        <w:t>3. Полномочия (административно-управленческие действия)</w:t>
      </w:r>
      <w:r w:rsidR="00E13C7C">
        <w:rPr>
          <w:rFonts w:ascii="Times New Roman" w:hAnsi="Times New Roman" w:cs="Times New Roman"/>
          <w:b/>
          <w:sz w:val="28"/>
          <w:szCs w:val="28"/>
        </w:rPr>
        <w:t xml:space="preserve"> инспекции</w:t>
      </w:r>
    </w:p>
    <w:p w:rsidR="004D75D1" w:rsidRPr="00513311" w:rsidRDefault="004D75D1" w:rsidP="00D24D1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3311" w:rsidRPr="00513311" w:rsidRDefault="00513311" w:rsidP="004D75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311">
        <w:rPr>
          <w:rFonts w:ascii="Times New Roman" w:hAnsi="Times New Roman" w:cs="Times New Roman"/>
          <w:sz w:val="28"/>
          <w:szCs w:val="28"/>
        </w:rPr>
        <w:t xml:space="preserve">3.1. Инспекция в соответствии с </w:t>
      </w:r>
      <w:hyperlink w:anchor="P152">
        <w:r w:rsidRPr="00513311">
          <w:rPr>
            <w:rFonts w:ascii="Times New Roman" w:hAnsi="Times New Roman" w:cs="Times New Roman"/>
            <w:color w:val="0000FF"/>
            <w:sz w:val="28"/>
            <w:szCs w:val="28"/>
          </w:rPr>
          <w:t>разделом 2</w:t>
        </w:r>
      </w:hyperlink>
      <w:r w:rsidRPr="00513311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 полномочия (административно-управленческие действия):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В рамках функции </w:t>
      </w:r>
      <w:r w:rsidR="006206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 при строительстве, реконструкции объектов капитального строительства</w:t>
      </w:r>
      <w:r w:rsidR="006206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2A4C" w:rsidRDefault="00FB2A4C" w:rsidP="00D979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D24D16">
        <w:rPr>
          <w:rFonts w:ascii="Times New Roman" w:hAnsi="Times New Roman" w:cs="Times New Roman"/>
          <w:sz w:val="28"/>
          <w:szCs w:val="28"/>
        </w:rPr>
        <w:t>3.1.1.1.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строительный надзор за строительством объектов капитального строительства, проектная документация которых подлежит экспертизе,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Градостроительным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>
        <w:rPr>
          <w:rFonts w:ascii="Times New Roman" w:hAnsi="Times New Roman" w:cs="Times New Roman"/>
          <w:sz w:val="28"/>
          <w:szCs w:val="28"/>
        </w:rPr>
        <w:t xml:space="preserve">3.1.1.2.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Осуществляет региональный государственный строительный надзор за реконструкцией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случаях, установленных Градостроительным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3.1.1.3. При наличии оснований, предусмотренных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8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B90869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части 1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ED42F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248-ФЗ </w:t>
      </w:r>
      <w:r w:rsidR="00ED42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D42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строительный надзор осуществляется в отношении объектов, не указанных в </w:t>
      </w:r>
      <w:hyperlink w:anchor="Par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3.1.1.1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3.1.1.2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В этом случае формирование программы проверок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14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не осуществляется. Региональный государственный строительный надзор осуществляется без взаимодействия с контролируемым лицом, в форме инспекционного визита, выездной проверки либо выездного обследования.</w:t>
      </w:r>
    </w:p>
    <w:p w:rsidR="0075143A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3.1.1.4. </w:t>
      </w:r>
      <w:proofErr w:type="gramStart"/>
      <w:r w:rsidR="0075143A">
        <w:rPr>
          <w:rFonts w:ascii="Times New Roman" w:hAnsi="Times New Roman" w:cs="Times New Roman"/>
          <w:sz w:val="28"/>
          <w:szCs w:val="28"/>
        </w:rPr>
        <w:t>Устанавливает причины нарушения законодательства о градостроительной деятельности при создании объектов здравоохранения, образования, культуры, отдыха, спорта и иных объектов социального и коммунально-бытового назначения, объектов транспортной инфраструктуры, торговли, общественного питания, объектов делового, административного, финансового, религиозного назначения, объектов жилищного фонда (за исключением объектов индивидуального жилищного строительства), не являющихся особо опасными, технически сложными и уникальными объектами.</w:t>
      </w:r>
      <w:proofErr w:type="gramEnd"/>
    </w:p>
    <w:p w:rsidR="00FB2A4C" w:rsidRDefault="0075143A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3.1.1.5. </w:t>
      </w:r>
      <w:r w:rsidR="00FB2A4C">
        <w:rPr>
          <w:rFonts w:ascii="Times New Roman" w:hAnsi="Times New Roman" w:cs="Times New Roman"/>
          <w:sz w:val="28"/>
          <w:szCs w:val="28"/>
        </w:rPr>
        <w:t>Принимает меры, необходимые для привлечения лиц, осуществляющих проектирование, строительство, реконструкцию, к ответственности за нарушение законодательства в области строительства в соответствии с законодательством Российской Федерации об административных правонарушениях.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3.1.1.6. В случае выявления в ходе осуществления государственного строительного надзора юридическим лицом, индивидуальным предпринимателем нарушений обязательных требований выдает предписание об устранении выявленных нарушений с указанием сроков их устранения.</w:t>
      </w:r>
    </w:p>
    <w:p w:rsidR="006D276E" w:rsidRDefault="0075143A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3.1.1.7. </w:t>
      </w:r>
      <w:proofErr w:type="gramStart"/>
      <w:r w:rsidR="006D276E">
        <w:rPr>
          <w:rFonts w:ascii="Times New Roman" w:hAnsi="Times New Roman" w:cs="Times New Roman"/>
          <w:sz w:val="28"/>
          <w:szCs w:val="28"/>
        </w:rPr>
        <w:t xml:space="preserve">Принимает решение о выдаче заключения о соответствии построенного, реконструированного объекта капитального строительства указанным в </w:t>
      </w:r>
      <w:hyperlink r:id="rId18" w:history="1">
        <w:r w:rsidR="006D276E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5 статьи 49</w:t>
        </w:r>
      </w:hyperlink>
      <w:r w:rsidR="006D276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9" w:history="1">
        <w:r w:rsidR="006D276E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52</w:t>
        </w:r>
      </w:hyperlink>
      <w:r w:rsidR="006D276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частью такой проектной документации) и (или) информационной модели (в случае</w:t>
      </w:r>
      <w:proofErr w:type="gramEnd"/>
      <w:r w:rsidR="006D276E">
        <w:rPr>
          <w:rFonts w:ascii="Times New Roman" w:hAnsi="Times New Roman" w:cs="Times New Roman"/>
          <w:sz w:val="28"/>
          <w:szCs w:val="28"/>
        </w:rPr>
        <w:t>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 либо об отказе в выдаче такого заключения.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В рамках функции </w:t>
      </w:r>
      <w:r w:rsidR="00C81FD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долевого строительства многоквартирных домов и (или) иных объектов недвижимости</w:t>
      </w:r>
      <w:r w:rsidR="00C81F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Выдает заключение о соответствии застройщика и проектной декларации требованиям, установленным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статьями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1028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</w:t>
      </w:r>
      <w:r w:rsidR="00FC73CD">
        <w:rPr>
          <w:rFonts w:ascii="Times New Roman" w:hAnsi="Times New Roman" w:cs="Times New Roman"/>
          <w:sz w:val="28"/>
          <w:szCs w:val="28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от 30.12.2004 № 214-ФЗ)</w:t>
      </w:r>
      <w:r>
        <w:rPr>
          <w:rFonts w:ascii="Times New Roman" w:hAnsi="Times New Roman" w:cs="Times New Roman"/>
          <w:sz w:val="28"/>
          <w:szCs w:val="28"/>
        </w:rPr>
        <w:t>, либо мотивированный отказ в выдаче такого заключения.</w:t>
      </w:r>
      <w:proofErr w:type="gramEnd"/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3.1.2.2. </w:t>
      </w:r>
      <w:r w:rsidR="00FB2A4C">
        <w:rPr>
          <w:rFonts w:ascii="Times New Roman" w:hAnsi="Times New Roman" w:cs="Times New Roman"/>
          <w:sz w:val="28"/>
          <w:szCs w:val="28"/>
        </w:rPr>
        <w:t xml:space="preserve">Получает от застройщика информацию о физическом лице, </w:t>
      </w:r>
      <w:proofErr w:type="gramStart"/>
      <w:r w:rsidR="00FB2A4C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FB2A4C">
        <w:rPr>
          <w:rFonts w:ascii="Times New Roman" w:hAnsi="Times New Roman" w:cs="Times New Roman"/>
          <w:sz w:val="28"/>
          <w:szCs w:val="28"/>
        </w:rPr>
        <w:t xml:space="preserve"> в конечном счете прямо или косвенно (через третьих лиц) владеет (имеет в капитале участие более чем 5 процентов) корпоративным юридическим лицом </w:t>
      </w:r>
      <w:r w:rsidR="0098176B">
        <w:rPr>
          <w:rFonts w:ascii="Times New Roman" w:hAnsi="Times New Roman" w:cs="Times New Roman"/>
          <w:sz w:val="28"/>
          <w:szCs w:val="28"/>
        </w:rPr>
        <w:t>–</w:t>
      </w:r>
      <w:r w:rsidR="00FB2A4C">
        <w:rPr>
          <w:rFonts w:ascii="Times New Roman" w:hAnsi="Times New Roman" w:cs="Times New Roman"/>
          <w:sz w:val="28"/>
          <w:szCs w:val="28"/>
        </w:rPr>
        <w:t xml:space="preserve"> застройщиком.</w:t>
      </w:r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3.1.2.3. </w:t>
      </w:r>
      <w:proofErr w:type="gramStart"/>
      <w:r w:rsidR="00FB2A4C">
        <w:rPr>
          <w:rFonts w:ascii="Times New Roman" w:hAnsi="Times New Roman" w:cs="Times New Roman"/>
          <w:sz w:val="28"/>
          <w:szCs w:val="28"/>
        </w:rPr>
        <w:t xml:space="preserve">Получает от застройщика информацию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строительства, с указанием полного наименования юридического лица или фамилии, имени, отчества (последнее </w:t>
      </w:r>
      <w:r w:rsidR="001C4B35">
        <w:rPr>
          <w:rFonts w:ascii="Times New Roman" w:hAnsi="Times New Roman" w:cs="Times New Roman"/>
          <w:sz w:val="28"/>
          <w:szCs w:val="28"/>
        </w:rPr>
        <w:t>–</w:t>
      </w:r>
      <w:r w:rsidR="00FB2A4C">
        <w:rPr>
          <w:rFonts w:ascii="Times New Roman" w:hAnsi="Times New Roman" w:cs="Times New Roman"/>
          <w:sz w:val="28"/>
          <w:szCs w:val="28"/>
        </w:rPr>
        <w:t xml:space="preserve"> при наличии) индивидуального предпринимателя, адреса (мест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B2A4C">
        <w:rPr>
          <w:rFonts w:ascii="Times New Roman" w:hAnsi="Times New Roman" w:cs="Times New Roman"/>
          <w:sz w:val="28"/>
          <w:szCs w:val="28"/>
        </w:rPr>
        <w:t>нахождения), а также о видах таких товаров, работ, услуг и информацию о наличии у этих лиц соответствующих допусков (лицензий) к осуществлению</w:t>
      </w:r>
      <w:proofErr w:type="gramEnd"/>
      <w:r w:rsidR="00FB2A4C">
        <w:rPr>
          <w:rFonts w:ascii="Times New Roman" w:hAnsi="Times New Roman" w:cs="Times New Roman"/>
          <w:sz w:val="28"/>
          <w:szCs w:val="28"/>
        </w:rPr>
        <w:t xml:space="preserve"> указанных видов работ, поставок товаров и предоставлению услуг, если законодательством Российской Федерации предусмотрено требование о наличии указанных допусков (лицензий), в порядке и в сроки, которые установлены уполномоченным органом.</w:t>
      </w:r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3.1.2.4. </w:t>
      </w:r>
      <w:r w:rsidR="00FB2A4C">
        <w:rPr>
          <w:rFonts w:ascii="Times New Roman" w:hAnsi="Times New Roman" w:cs="Times New Roman"/>
          <w:sz w:val="28"/>
          <w:szCs w:val="28"/>
        </w:rPr>
        <w:t>Вправе получать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документы и 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3.1.2.5. </w:t>
      </w:r>
      <w:proofErr w:type="gramStart"/>
      <w:r w:rsidR="00FB2A4C">
        <w:rPr>
          <w:rFonts w:ascii="Times New Roman" w:hAnsi="Times New Roman" w:cs="Times New Roman"/>
          <w:sz w:val="28"/>
          <w:szCs w:val="28"/>
        </w:rPr>
        <w:t xml:space="preserve">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и информацию, необходимые для осуществления контроля за соблюдением </w:t>
      </w:r>
      <w:r w:rsidR="00FB2A4C">
        <w:rPr>
          <w:rFonts w:ascii="Times New Roman" w:hAnsi="Times New Roman" w:cs="Times New Roman"/>
          <w:sz w:val="28"/>
          <w:szCs w:val="28"/>
        </w:rPr>
        <w:lastRenderedPageBreak/>
        <w:t xml:space="preserve">застройщиком требований, установленных </w:t>
      </w:r>
      <w:hyperlink r:id="rId23" w:history="1">
        <w:r w:rsidR="00FB2A4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E4179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  <w:r w:rsidR="00FB2A4C">
          <w:rPr>
            <w:rFonts w:ascii="Times New Roman" w:hAnsi="Times New Roman" w:cs="Times New Roman"/>
            <w:color w:val="0000FF"/>
            <w:sz w:val="28"/>
            <w:szCs w:val="28"/>
          </w:rPr>
          <w:t xml:space="preserve"> части 2 статьи 3</w:t>
        </w:r>
      </w:hyperlink>
      <w:r w:rsidR="00FB2A4C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E41797">
        <w:rPr>
          <w:rFonts w:ascii="Times New Roman" w:hAnsi="Times New Roman" w:cs="Times New Roman"/>
          <w:sz w:val="28"/>
          <w:szCs w:val="28"/>
        </w:rPr>
        <w:t>№</w:t>
      </w:r>
      <w:r w:rsidR="00FB2A4C">
        <w:rPr>
          <w:rFonts w:ascii="Times New Roman" w:hAnsi="Times New Roman" w:cs="Times New Roman"/>
          <w:sz w:val="28"/>
          <w:szCs w:val="28"/>
        </w:rPr>
        <w:t xml:space="preserve"> 214-ФЗ.</w:t>
      </w:r>
      <w:proofErr w:type="gramEnd"/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3.1.2.6. </w:t>
      </w:r>
      <w:r w:rsidR="00FB2A4C">
        <w:rPr>
          <w:rFonts w:ascii="Times New Roman" w:hAnsi="Times New Roman" w:cs="Times New Roman"/>
          <w:sz w:val="28"/>
          <w:szCs w:val="28"/>
        </w:rPr>
        <w:t xml:space="preserve">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</w:t>
      </w:r>
      <w:proofErr w:type="gramStart"/>
      <w:r w:rsidR="00FB2A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B2A4C">
        <w:rPr>
          <w:rFonts w:ascii="Times New Roman" w:hAnsi="Times New Roman" w:cs="Times New Roman"/>
          <w:sz w:val="28"/>
          <w:szCs w:val="28"/>
        </w:rPr>
        <w:t xml:space="preserve"> соблюдением застройщиком требований, установленных </w:t>
      </w:r>
      <w:hyperlink r:id="rId24" w:history="1">
        <w:r w:rsidR="00FB2A4C">
          <w:rPr>
            <w:rFonts w:ascii="Times New Roman" w:hAnsi="Times New Roman" w:cs="Times New Roman"/>
            <w:color w:val="0000FF"/>
            <w:sz w:val="28"/>
            <w:szCs w:val="28"/>
          </w:rPr>
          <w:t>пунктом 8 части 2 статьи 3</w:t>
        </w:r>
      </w:hyperlink>
      <w:r w:rsidR="00FB2A4C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E41797">
        <w:rPr>
          <w:rFonts w:ascii="Times New Roman" w:hAnsi="Times New Roman" w:cs="Times New Roman"/>
          <w:sz w:val="28"/>
          <w:szCs w:val="28"/>
        </w:rPr>
        <w:t>№</w:t>
      </w:r>
      <w:r w:rsidR="00FB2A4C"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3.1.2.7. </w:t>
      </w:r>
      <w:proofErr w:type="gramStart"/>
      <w:r w:rsidR="00FB2A4C" w:rsidRPr="00946F79">
        <w:rPr>
          <w:rFonts w:ascii="Times New Roman" w:hAnsi="Times New Roman" w:cs="Times New Roman"/>
          <w:sz w:val="28"/>
          <w:szCs w:val="28"/>
        </w:rPr>
        <w:t>Вправе</w:t>
      </w:r>
      <w:r w:rsidR="00FB2A4C">
        <w:rPr>
          <w:rFonts w:ascii="Times New Roman" w:hAnsi="Times New Roman" w:cs="Times New Roman"/>
          <w:sz w:val="28"/>
          <w:szCs w:val="28"/>
        </w:rPr>
        <w:t xml:space="preserve"> получать от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 (далее </w:t>
      </w:r>
      <w:r w:rsidR="001028F1">
        <w:rPr>
          <w:rFonts w:ascii="Times New Roman" w:hAnsi="Times New Roman" w:cs="Times New Roman"/>
          <w:sz w:val="28"/>
          <w:szCs w:val="28"/>
        </w:rPr>
        <w:t>–</w:t>
      </w:r>
      <w:r w:rsidR="00FB2A4C">
        <w:rPr>
          <w:rFonts w:ascii="Times New Roman" w:hAnsi="Times New Roman" w:cs="Times New Roman"/>
          <w:sz w:val="28"/>
          <w:szCs w:val="28"/>
        </w:rPr>
        <w:t xml:space="preserve"> орган регистрации прав), документы и 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</w:t>
      </w:r>
      <w:proofErr w:type="gramEnd"/>
      <w:r w:rsidR="00FB2A4C">
        <w:rPr>
          <w:rFonts w:ascii="Times New Roman" w:hAnsi="Times New Roman" w:cs="Times New Roman"/>
          <w:sz w:val="28"/>
          <w:szCs w:val="28"/>
        </w:rPr>
        <w:t xml:space="preserve"> (или) иных объектов недвижимости.</w:t>
      </w:r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1338">
        <w:rPr>
          <w:rFonts w:ascii="Times New Roman" w:hAnsi="Times New Roman" w:cs="Times New Roman"/>
          <w:sz w:val="28"/>
          <w:szCs w:val="28"/>
        </w:rPr>
        <w:t xml:space="preserve">3.1.2.8. </w:t>
      </w:r>
      <w:r w:rsidR="00FB2A4C">
        <w:rPr>
          <w:rFonts w:ascii="Times New Roman" w:hAnsi="Times New Roman" w:cs="Times New Roman"/>
          <w:sz w:val="28"/>
          <w:szCs w:val="28"/>
        </w:rPr>
        <w:t>Вправе получать от органов местного самоуправления документы и информацию о деятельности застройщиков, связанной со строительством многоквартирных домов и (или) иных объектов недвижимости.</w:t>
      </w:r>
    </w:p>
    <w:p w:rsidR="00FB2A4C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3.1.2.9. </w:t>
      </w:r>
      <w:proofErr w:type="gramStart"/>
      <w:r w:rsidR="00FB2A4C">
        <w:rPr>
          <w:rFonts w:ascii="Times New Roman" w:hAnsi="Times New Roman" w:cs="Times New Roman"/>
          <w:sz w:val="28"/>
          <w:szCs w:val="28"/>
        </w:rPr>
        <w:t xml:space="preserve">Ежеквартально получает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бухгалтерскую </w:t>
      </w:r>
      <w:r w:rsidR="00FB2A4C">
        <w:rPr>
          <w:rFonts w:ascii="Times New Roman" w:hAnsi="Times New Roman" w:cs="Times New Roman"/>
          <w:sz w:val="28"/>
          <w:szCs w:val="28"/>
        </w:rPr>
        <w:lastRenderedPageBreak/>
        <w:t>(финансовую) отчетность, составленную в соответствии с требованиями законодательства Российской Федерации</w:t>
      </w:r>
      <w:proofErr w:type="gramEnd"/>
      <w:r w:rsidR="00FB2A4C">
        <w:rPr>
          <w:rFonts w:ascii="Times New Roman" w:hAnsi="Times New Roman" w:cs="Times New Roman"/>
          <w:sz w:val="28"/>
          <w:szCs w:val="28"/>
        </w:rPr>
        <w:t xml:space="preserve">, и годовую бухгалтерскую (финансовую) отчетность в случае, если застройщик освобожден от обязанности </w:t>
      </w:r>
      <w:proofErr w:type="gramStart"/>
      <w:r w:rsidR="00FB2A4C">
        <w:rPr>
          <w:rFonts w:ascii="Times New Roman" w:hAnsi="Times New Roman" w:cs="Times New Roman"/>
          <w:sz w:val="28"/>
          <w:szCs w:val="28"/>
        </w:rPr>
        <w:t>представлять</w:t>
      </w:r>
      <w:proofErr w:type="gramEnd"/>
      <w:r w:rsidR="00FB2A4C">
        <w:rPr>
          <w:rFonts w:ascii="Times New Roman" w:hAnsi="Times New Roman" w:cs="Times New Roman"/>
          <w:sz w:val="28"/>
          <w:szCs w:val="28"/>
        </w:rPr>
        <w:t xml:space="preserve"> такую отчетность в целях формирования государственного информационного ресурса бухгалтерской (финансовой) отчетности, предусмотренного </w:t>
      </w:r>
      <w:hyperlink r:id="rId25" w:history="1">
        <w:r w:rsidR="00FB2A4C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="00FB2A4C">
        <w:rPr>
          <w:rFonts w:ascii="Times New Roman" w:hAnsi="Times New Roman" w:cs="Times New Roman"/>
          <w:sz w:val="28"/>
          <w:szCs w:val="28"/>
        </w:rPr>
        <w:t xml:space="preserve"> Федерального закона от 06.12.2011 </w:t>
      </w:r>
      <w:r w:rsidR="0075498F">
        <w:rPr>
          <w:rFonts w:ascii="Times New Roman" w:hAnsi="Times New Roman" w:cs="Times New Roman"/>
          <w:sz w:val="28"/>
          <w:szCs w:val="28"/>
        </w:rPr>
        <w:t>№</w:t>
      </w:r>
      <w:r w:rsidR="00FB2A4C">
        <w:rPr>
          <w:rFonts w:ascii="Times New Roman" w:hAnsi="Times New Roman" w:cs="Times New Roman"/>
          <w:sz w:val="28"/>
          <w:szCs w:val="28"/>
        </w:rPr>
        <w:t xml:space="preserve"> 402-ФЗ </w:t>
      </w:r>
      <w:r w:rsidR="006A6EED">
        <w:rPr>
          <w:rFonts w:ascii="Times New Roman" w:hAnsi="Times New Roman" w:cs="Times New Roman"/>
          <w:sz w:val="28"/>
          <w:szCs w:val="28"/>
        </w:rPr>
        <w:t>«</w:t>
      </w:r>
      <w:r w:rsidR="00FB2A4C">
        <w:rPr>
          <w:rFonts w:ascii="Times New Roman" w:hAnsi="Times New Roman" w:cs="Times New Roman"/>
          <w:sz w:val="28"/>
          <w:szCs w:val="28"/>
        </w:rPr>
        <w:t>О бухгалтерском учете</w:t>
      </w:r>
      <w:r w:rsidR="006A6EED">
        <w:rPr>
          <w:rFonts w:ascii="Times New Roman" w:hAnsi="Times New Roman" w:cs="Times New Roman"/>
          <w:sz w:val="28"/>
          <w:szCs w:val="28"/>
        </w:rPr>
        <w:t>»</w:t>
      </w:r>
      <w:r w:rsidR="00FB2A4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A6EED">
        <w:rPr>
          <w:rFonts w:ascii="Times New Roman" w:hAnsi="Times New Roman" w:cs="Times New Roman"/>
          <w:sz w:val="28"/>
          <w:szCs w:val="28"/>
        </w:rPr>
        <w:t>–</w:t>
      </w:r>
      <w:r w:rsidR="00FB2A4C">
        <w:rPr>
          <w:rFonts w:ascii="Times New Roman" w:hAnsi="Times New Roman" w:cs="Times New Roman"/>
          <w:sz w:val="28"/>
          <w:szCs w:val="28"/>
        </w:rPr>
        <w:t xml:space="preserve"> государственный информационный ресурс бухгалтерской (финансовой) отчетности). В случае</w:t>
      </w:r>
      <w:proofErr w:type="gramStart"/>
      <w:r w:rsidR="00FB2A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2A4C">
        <w:rPr>
          <w:rFonts w:ascii="Times New Roman" w:hAnsi="Times New Roman" w:cs="Times New Roman"/>
          <w:sz w:val="28"/>
          <w:szCs w:val="28"/>
        </w:rPr>
        <w:t xml:space="preserve"> если застройщик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взаимодействия.</w:t>
      </w:r>
    </w:p>
    <w:p w:rsidR="00D24D16" w:rsidRDefault="00FC73C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3.1.2.10. </w:t>
      </w:r>
      <w:r w:rsidR="00D24D16">
        <w:rPr>
          <w:rFonts w:ascii="Times New Roman" w:hAnsi="Times New Roman" w:cs="Times New Roman"/>
          <w:sz w:val="28"/>
          <w:szCs w:val="28"/>
        </w:rPr>
        <w:t>Осуществляет региональный государственный контроль (надзор) в области долевого строительства многоквартирных домов и (</w:t>
      </w:r>
      <w:r w:rsidR="00946F79">
        <w:rPr>
          <w:rFonts w:ascii="Times New Roman" w:hAnsi="Times New Roman" w:cs="Times New Roman"/>
          <w:sz w:val="28"/>
          <w:szCs w:val="28"/>
        </w:rPr>
        <w:t>или) иных объектов недвижимости.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Запрашивает у Центрального банка Российской Федерации информацию о соответствии банка, с которым застройщиком заключен договор поручительства, либо страховой организации или иностранной страховой организации, имеющей право в соответствии с </w:t>
      </w:r>
      <w:hyperlink r:id="rId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27.11.1992 </w:t>
      </w:r>
      <w:r w:rsidR="002004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4015-1 </w:t>
      </w:r>
      <w:r w:rsidR="002004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страхового дела в Российской Федерации</w:t>
      </w:r>
      <w:r w:rsidR="002004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страховую деятельность на территории Российской Федерации, с которой застройщиком заключен договор страхования, требованиям Федерального </w:t>
      </w:r>
      <w:hyperlink r:id="rId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2004CE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214-ФЗ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рассматривает жалобы граждан и юридических лиц, связанные с нарушениями Федерального </w:t>
      </w:r>
      <w:hyperlink r:id="rId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2004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инспекции в информационно-телекоммуникационной сети </w:t>
      </w:r>
      <w:r w:rsidR="002004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2004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проведенных контрольно-надзорных мероприятиях в отношении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застройщика, за исключением сведений, доступ к которым ограничен законодательством Российской Федерации, а также сведения о вступивших в законную силу постановлениях инспекции о привлечении застройщика, его должностных лиц к административной ответственности за нарушение требований Федерального </w:t>
      </w:r>
      <w:hyperlink r:id="rId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2004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214-ФЗ.</w:t>
      </w:r>
      <w:proofErr w:type="gramEnd"/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3.1.2.13. Вправе обращаться в суд с заявлением в защиту прав и законных интересов участников долевого строительства.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182C">
        <w:rPr>
          <w:rFonts w:ascii="Times New Roman" w:hAnsi="Times New Roman" w:cs="Times New Roman"/>
          <w:sz w:val="28"/>
          <w:szCs w:val="28"/>
        </w:rPr>
        <w:t>3.1.2.14. Направляет</w:t>
      </w:r>
      <w:r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материалы, связанные с выявлением фактов нарушения обязательных требований, имеющих признаки уголовно наказуемых деяний, для решения вопросов о возбуждении уголовных дел.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3.1.2.15. Обращается в арбитражный суд с заявлением о приостановлении на определенный срок осуществления застройщиком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случаях, установленных Федеральным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2004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Обращается в арбитражный суд с заявлением о ликвидации лица, осуществляющего привлечение денежных средств граждан для строительства (создания) многоквартирных домов и (или) иных объектов недвижимости, в случае неоднократного или грубого нарушения им положений Федерального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2004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 или принятых в соответствии с ним иных нормативных правовых актов, а также в иных предусмотренных федеральными законами случаях.</w:t>
      </w:r>
      <w:proofErr w:type="gramEnd"/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3.1.2.17. Принимает меры, необходимые для привлечения лиц, привлекающих денежные средства граждан для строительства (их должностных лиц), к ответственности, установленной Федеральным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2004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 и законодательством Российской Федерации.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3.1.2.18. Обеспечивает реализацию мероприятий по восстановлению прав граждан, чьи денежные средства привлечены для строительства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 и (или) иных объектов недвижимости, включенных в единый реестр проблемных объектов, расположенных на территории Кировской области, в соответствии с планом-графиком реализации таких мероприятий, утверждаемым правовым актом Губернатора Кировской области.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3.1.2.19. Осуществляет иные полномочия, предусмотренные Федеральным </w:t>
      </w:r>
      <w:hyperlink r:id="rId3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2004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214-ФЗ.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В рамках функции </w:t>
      </w:r>
      <w:r w:rsidR="002004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за деятельностью жилищно-строительного кооператива, связанной с привлечением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>
        <w:rPr>
          <w:rFonts w:ascii="Times New Roman" w:hAnsi="Times New Roman" w:cs="Times New Roman"/>
          <w:sz w:val="28"/>
          <w:szCs w:val="28"/>
        </w:rPr>
        <w:t>енов кооператива для строительства многоквартирного</w:t>
      </w:r>
      <w:r w:rsidR="00D20607">
        <w:rPr>
          <w:rFonts w:ascii="Times New Roman" w:hAnsi="Times New Roman" w:cs="Times New Roman"/>
          <w:sz w:val="28"/>
          <w:szCs w:val="28"/>
        </w:rPr>
        <w:t xml:space="preserve"> дома</w:t>
      </w:r>
      <w:r w:rsidR="002F1328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2004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 его территориальных органов документы и информацию о деятельности жилищно-строительного кооператива, связанной с привлечением средств членов кооператива для строительства многоквартирного дома.</w:t>
      </w:r>
      <w:proofErr w:type="gramEnd"/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2460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Вправе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жилищно-строительного кооператива, связанной с привлечением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>
        <w:rPr>
          <w:rFonts w:ascii="Times New Roman" w:hAnsi="Times New Roman" w:cs="Times New Roman"/>
          <w:sz w:val="28"/>
          <w:szCs w:val="28"/>
        </w:rPr>
        <w:t>енов кооператива для строительства жилищно-строительным кооперативом многоквартирного дома (в том числе документы, связанные со строительством многоквартирного дома).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2460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законодательства о налогах и сборах, выписку из Единого государственного реестра юридических лиц (сведения, содержащиеся в ней), документы и информацию о деятельности жилищно-строительных кооперативов, связанной с привлечением денежных средств граждан для строительства жилищно-строительным кооперативом многоквартирного дома.</w:t>
      </w:r>
      <w:proofErr w:type="gramEnd"/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2460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Вправе 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установленные </w:t>
      </w:r>
      <w:hyperlink r:id="rId34" w:history="1">
        <w:r w:rsidRPr="002F1328">
          <w:rPr>
            <w:rFonts w:ascii="Times New Roman" w:hAnsi="Times New Roman" w:cs="Times New Roman"/>
            <w:sz w:val="28"/>
            <w:szCs w:val="28"/>
          </w:rPr>
          <w:t xml:space="preserve">пунктом 1 </w:t>
        </w:r>
        <w:r w:rsidR="002F1328">
          <w:rPr>
            <w:rFonts w:ascii="Times New Roman" w:hAnsi="Times New Roman" w:cs="Times New Roman"/>
            <w:sz w:val="28"/>
            <w:szCs w:val="28"/>
          </w:rPr>
          <w:br/>
        </w:r>
        <w:r w:rsidRPr="002F1328">
          <w:rPr>
            <w:rFonts w:ascii="Times New Roman" w:hAnsi="Times New Roman" w:cs="Times New Roman"/>
            <w:sz w:val="28"/>
            <w:szCs w:val="28"/>
          </w:rPr>
          <w:t>статьи 116.1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2460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Вправе получать в порядке межведомственного информационного взаимодействия от органа регистрации прав документы и информацию о деятельности жилищно-строительного кооператива, связанной с привлечением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 для строительства жилищно-строительным кооперативом многоквартирного дома.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2460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Вправе ежеквартально получать от жилищно-строительного кооператива отчетность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по формам и в порядке, которые установлены уполномоченным Правительством Российской Федерации федеральным органом исполнительной власти, а также промежуточную и годовую бухгалтерскую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(финансовую) отчетность, составленную в соответствии с требованиями законодательства Российской Федерации.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0C44">
        <w:rPr>
          <w:rFonts w:ascii="Times New Roman" w:hAnsi="Times New Roman" w:cs="Times New Roman"/>
          <w:sz w:val="28"/>
          <w:szCs w:val="28"/>
        </w:rPr>
        <w:t>3.1.3.</w:t>
      </w:r>
      <w:r w:rsidR="002460E5" w:rsidRPr="00510C44">
        <w:rPr>
          <w:rFonts w:ascii="Times New Roman" w:hAnsi="Times New Roman" w:cs="Times New Roman"/>
          <w:sz w:val="28"/>
          <w:szCs w:val="28"/>
        </w:rPr>
        <w:t>7</w:t>
      </w:r>
      <w:r w:rsidRPr="00510C44">
        <w:rPr>
          <w:rFonts w:ascii="Times New Roman" w:hAnsi="Times New Roman" w:cs="Times New Roman"/>
          <w:sz w:val="28"/>
          <w:szCs w:val="28"/>
        </w:rPr>
        <w:t>. Вправе требовать от органов управления жилищно-строительного кооператива устранения выявленных нарушений.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3.1.3.</w:t>
      </w:r>
      <w:r w:rsidR="001A06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Вправе рассматривать жалобы граждан и юридических лиц, связанные с нарушениями жилищно-строительным кооперативом требований </w:t>
      </w:r>
      <w:hyperlink r:id="rId35" w:history="1">
        <w:r w:rsidRPr="002F1328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r w:rsidR="002F1328">
        <w:rPr>
          <w:rFonts w:ascii="Times New Roman" w:hAnsi="Times New Roman" w:cs="Times New Roman"/>
          <w:sz w:val="28"/>
          <w:szCs w:val="28"/>
        </w:rPr>
        <w:br/>
      </w:r>
      <w:hyperlink r:id="rId36" w:history="1">
        <w:r w:rsidRPr="002F1328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1A06E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Вправе принимать меры, необходимые для привлечения жилищно-строительных кооперативов (их должностных лиц) к ответственности, установленной федеральными законами и законодательством Российской Федерации об административных правонарушениях.</w:t>
      </w:r>
    </w:p>
    <w:p w:rsidR="00FB2A4C" w:rsidRPr="002F1328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1328">
        <w:rPr>
          <w:rFonts w:ascii="Times New Roman" w:hAnsi="Times New Roman" w:cs="Times New Roman"/>
          <w:sz w:val="28"/>
          <w:szCs w:val="28"/>
        </w:rPr>
        <w:t>3.1.3.1</w:t>
      </w:r>
      <w:r w:rsidR="001A06ED">
        <w:rPr>
          <w:rFonts w:ascii="Times New Roman" w:hAnsi="Times New Roman" w:cs="Times New Roman"/>
          <w:sz w:val="28"/>
          <w:szCs w:val="28"/>
        </w:rPr>
        <w:t>0</w:t>
      </w:r>
      <w:r w:rsidRPr="002F1328">
        <w:rPr>
          <w:rFonts w:ascii="Times New Roman" w:hAnsi="Times New Roman" w:cs="Times New Roman"/>
          <w:sz w:val="28"/>
          <w:szCs w:val="28"/>
        </w:rPr>
        <w:t xml:space="preserve">. Вправе обращаться в суд с заявлением в защиту предусмотренных </w:t>
      </w:r>
      <w:hyperlink r:id="rId37" w:history="1">
        <w:r w:rsidRPr="002F1328">
          <w:rPr>
            <w:rFonts w:ascii="Times New Roman" w:hAnsi="Times New Roman" w:cs="Times New Roman"/>
            <w:sz w:val="28"/>
            <w:szCs w:val="28"/>
          </w:rPr>
          <w:t>главой 11</w:t>
        </w:r>
      </w:hyperlink>
      <w:r w:rsidRPr="002F132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прав и законных интересов членов жилищно-строительного кооператива, которые своими средствами участвуют в строительстве многоквартирного дома, в случае нарушения таких прав и интересов.</w:t>
      </w:r>
    </w:p>
    <w:p w:rsidR="00FB2A4C" w:rsidRPr="002F1328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1328">
        <w:rPr>
          <w:rFonts w:ascii="Times New Roman" w:hAnsi="Times New Roman" w:cs="Times New Roman"/>
          <w:sz w:val="28"/>
          <w:szCs w:val="28"/>
        </w:rPr>
        <w:t>3.1.3.1</w:t>
      </w:r>
      <w:r w:rsidR="001A06ED">
        <w:rPr>
          <w:rFonts w:ascii="Times New Roman" w:hAnsi="Times New Roman" w:cs="Times New Roman"/>
          <w:sz w:val="28"/>
          <w:szCs w:val="28"/>
        </w:rPr>
        <w:t>1</w:t>
      </w:r>
      <w:r w:rsidRPr="002F1328">
        <w:rPr>
          <w:rFonts w:ascii="Times New Roman" w:hAnsi="Times New Roman" w:cs="Times New Roman"/>
          <w:sz w:val="28"/>
          <w:szCs w:val="28"/>
        </w:rPr>
        <w:t xml:space="preserve">. Вправе направлять в жилищно-строительный кооператив обязательные для исполнения предписания об устранении нарушений требований </w:t>
      </w:r>
      <w:hyperlink r:id="rId38" w:history="1">
        <w:r w:rsidRPr="002F1328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 w:rsidRPr="002F132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r w:rsidR="002F1328">
        <w:rPr>
          <w:rFonts w:ascii="Times New Roman" w:hAnsi="Times New Roman" w:cs="Times New Roman"/>
          <w:sz w:val="28"/>
          <w:szCs w:val="28"/>
        </w:rPr>
        <w:br/>
      </w:r>
      <w:hyperlink r:id="rId39" w:history="1">
        <w:r w:rsidRPr="002F1328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 w:rsidRPr="002F132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устанавливать сроки устранения таких нарушений.</w:t>
      </w:r>
    </w:p>
    <w:p w:rsidR="00FB2A4C" w:rsidRPr="002F1328" w:rsidRDefault="001A06E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3.1.3.12</w:t>
      </w:r>
      <w:r w:rsidR="00FB2A4C" w:rsidRPr="002F1328">
        <w:rPr>
          <w:rFonts w:ascii="Times New Roman" w:hAnsi="Times New Roman" w:cs="Times New Roman"/>
          <w:sz w:val="28"/>
          <w:szCs w:val="28"/>
        </w:rPr>
        <w:t xml:space="preserve">. Вправе принимать меры, необходимые для привлечения жилищно-строительного кооператива (его должностных лиц) к ответственности, установленной </w:t>
      </w:r>
      <w:hyperlink r:id="rId40" w:history="1">
        <w:r w:rsidR="00FB2A4C" w:rsidRPr="002F1328">
          <w:rPr>
            <w:rFonts w:ascii="Times New Roman" w:hAnsi="Times New Roman" w:cs="Times New Roman"/>
            <w:sz w:val="28"/>
            <w:szCs w:val="28"/>
          </w:rPr>
          <w:t>главой 11</w:t>
        </w:r>
      </w:hyperlink>
      <w:r w:rsidR="00FB2A4C" w:rsidRPr="002F132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законодательством Российской Федерации об административных правонарушениях.</w:t>
      </w:r>
    </w:p>
    <w:p w:rsidR="00FB2A4C" w:rsidRDefault="001A06E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3.1.3.13</w:t>
      </w:r>
      <w:r w:rsidR="00FB2A4C">
        <w:rPr>
          <w:rFonts w:ascii="Times New Roman" w:hAnsi="Times New Roman" w:cs="Times New Roman"/>
          <w:sz w:val="28"/>
          <w:szCs w:val="28"/>
        </w:rPr>
        <w:t>. Вправе направлять в правоохранительные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3.1.3.1</w:t>
      </w:r>
      <w:r w:rsidR="001A06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Размещает на официальном информационном сайте инспекции в информационно-телекоммуникационной сети </w:t>
      </w:r>
      <w:r w:rsidR="00510C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510C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проведенных проверках деятельности жилищно-строительного кооператива, за исключением сведений, доступ к которым ограничен законодательством Российской Федерации, а также сведения о привлечении к административной ответственности за нарушение требований Жилищного </w:t>
      </w: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иных требований, установленных законодательством.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3.1.3.1</w:t>
      </w:r>
      <w:r w:rsidR="001A06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Вправе осуществлять иные предусмотренные федеральными законами полномочия.</w:t>
      </w:r>
    </w:p>
    <w:p w:rsidR="00105C1E" w:rsidRDefault="00510C44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287B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gramStart"/>
      <w:r w:rsidRPr="007C287B">
        <w:rPr>
          <w:rFonts w:ascii="Times New Roman" w:hAnsi="Times New Roman" w:cs="Times New Roman"/>
          <w:sz w:val="28"/>
          <w:szCs w:val="28"/>
        </w:rPr>
        <w:t>В рамках функции</w:t>
      </w:r>
      <w:r w:rsidR="002A4E81">
        <w:rPr>
          <w:rFonts w:ascii="Times New Roman" w:hAnsi="Times New Roman" w:cs="Times New Roman"/>
          <w:sz w:val="28"/>
          <w:szCs w:val="28"/>
        </w:rPr>
        <w:t xml:space="preserve"> «региональный 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</w:t>
      </w:r>
      <w:r w:rsidR="00105C1E">
        <w:rPr>
          <w:rFonts w:ascii="Times New Roman" w:hAnsi="Times New Roman" w:cs="Times New Roman"/>
          <w:sz w:val="28"/>
          <w:szCs w:val="28"/>
        </w:rPr>
        <w:t xml:space="preserve">оговорам строительного подряда» осуществляет контроль (надзор)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</w:t>
      </w:r>
      <w:hyperlink r:id="rId42" w:history="1">
        <w:r w:rsidR="00105C1E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  <w:proofErr w:type="gramEnd"/>
      </w:hyperlink>
      <w:r w:rsidR="00105C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="00105C1E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105C1E">
        <w:rPr>
          <w:rFonts w:ascii="Times New Roman" w:hAnsi="Times New Roman" w:cs="Times New Roman"/>
          <w:sz w:val="28"/>
          <w:szCs w:val="28"/>
        </w:rPr>
        <w:t xml:space="preserve"> статьи 4 </w:t>
      </w:r>
      <w:r w:rsidR="00105C1E" w:rsidRPr="00105C1E">
        <w:rPr>
          <w:rFonts w:ascii="Times New Roman" w:hAnsi="Times New Roman" w:cs="Times New Roman"/>
          <w:sz w:val="28"/>
          <w:szCs w:val="28"/>
        </w:rPr>
        <w:t>Федеральн</w:t>
      </w:r>
      <w:r w:rsidR="00105C1E">
        <w:rPr>
          <w:rFonts w:ascii="Times New Roman" w:hAnsi="Times New Roman" w:cs="Times New Roman"/>
          <w:sz w:val="28"/>
          <w:szCs w:val="28"/>
        </w:rPr>
        <w:t>ого</w:t>
      </w:r>
      <w:r w:rsidR="00105C1E" w:rsidRPr="00105C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5C1E">
        <w:rPr>
          <w:rFonts w:ascii="Times New Roman" w:hAnsi="Times New Roman" w:cs="Times New Roman"/>
          <w:sz w:val="28"/>
          <w:szCs w:val="28"/>
        </w:rPr>
        <w:t>а</w:t>
      </w:r>
      <w:r w:rsidR="00105C1E" w:rsidRPr="00105C1E">
        <w:rPr>
          <w:rFonts w:ascii="Times New Roman" w:hAnsi="Times New Roman" w:cs="Times New Roman"/>
          <w:sz w:val="28"/>
          <w:szCs w:val="28"/>
        </w:rPr>
        <w:t xml:space="preserve"> </w:t>
      </w:r>
      <w:r w:rsidR="00105C1E">
        <w:rPr>
          <w:rFonts w:ascii="Times New Roman" w:hAnsi="Times New Roman" w:cs="Times New Roman"/>
          <w:sz w:val="28"/>
          <w:szCs w:val="28"/>
        </w:rPr>
        <w:br/>
      </w:r>
      <w:r w:rsidR="00105C1E" w:rsidRPr="00105C1E">
        <w:rPr>
          <w:rFonts w:ascii="Times New Roman" w:hAnsi="Times New Roman" w:cs="Times New Roman"/>
          <w:sz w:val="28"/>
          <w:szCs w:val="28"/>
        </w:rPr>
        <w:t xml:space="preserve">от 22.07.2024 </w:t>
      </w:r>
      <w:r w:rsidR="00105C1E">
        <w:rPr>
          <w:rFonts w:ascii="Times New Roman" w:hAnsi="Times New Roman" w:cs="Times New Roman"/>
          <w:sz w:val="28"/>
          <w:szCs w:val="28"/>
        </w:rPr>
        <w:t>№</w:t>
      </w:r>
      <w:r w:rsidR="00105C1E" w:rsidRPr="00105C1E">
        <w:rPr>
          <w:rFonts w:ascii="Times New Roman" w:hAnsi="Times New Roman" w:cs="Times New Roman"/>
          <w:sz w:val="28"/>
          <w:szCs w:val="28"/>
        </w:rPr>
        <w:t xml:space="preserve"> 186-ФЗ </w:t>
      </w:r>
      <w:r w:rsidR="00105C1E">
        <w:rPr>
          <w:rFonts w:ascii="Times New Roman" w:hAnsi="Times New Roman" w:cs="Times New Roman"/>
          <w:sz w:val="28"/>
          <w:szCs w:val="28"/>
        </w:rPr>
        <w:t>«</w:t>
      </w:r>
      <w:r w:rsidR="00105C1E" w:rsidRPr="00105C1E">
        <w:rPr>
          <w:rFonts w:ascii="Times New Roman" w:hAnsi="Times New Roman" w:cs="Times New Roman"/>
          <w:sz w:val="28"/>
          <w:szCs w:val="28"/>
        </w:rPr>
        <w:t xml:space="preserve">О строительстве жилых домов по договорам строительного подряда с использованием счетов </w:t>
      </w:r>
      <w:proofErr w:type="spellStart"/>
      <w:r w:rsidR="00105C1E" w:rsidRPr="00105C1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="00105C1E">
        <w:rPr>
          <w:rFonts w:ascii="Times New Roman" w:hAnsi="Times New Roman" w:cs="Times New Roman"/>
          <w:sz w:val="28"/>
          <w:szCs w:val="28"/>
        </w:rPr>
        <w:t>», необходимых для строительства жилых домов по договорам строительного подряда.</w:t>
      </w:r>
    </w:p>
    <w:p w:rsidR="003509A3" w:rsidRDefault="003509A3" w:rsidP="003509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В рамках участия в выполнении государственной функции «управление комплексным социально-экономическим развитием»:</w:t>
      </w:r>
    </w:p>
    <w:p w:rsidR="003509A3" w:rsidRDefault="003509A3" w:rsidP="000A4A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и реализации государственных программ Кировской области в установленной сфере деятельности инспекции;</w:t>
      </w:r>
    </w:p>
    <w:p w:rsidR="003509A3" w:rsidRDefault="003509A3" w:rsidP="003509A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проекта стратегии социально-экономического развития Кировской области, проектов по ее корректировке, проекта плана мероприятий по ее реализации, проектов по внесению изменений в него.</w:t>
      </w:r>
    </w:p>
    <w:p w:rsidR="000A4A88" w:rsidRDefault="000A4A88" w:rsidP="000A4A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В рамках участия в выполнении государственной функции «оценка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Кировской области, экспертиза и оценка фактического воздействия нормативных правовых актов Кировской области» обеспечивает прохождение оценки регулирующего воздействия при подготовке проектов нормативных правовых актов в случаях и порядке, предусмотренных законодательством Кировской области.</w:t>
      </w:r>
    </w:p>
    <w:p w:rsidR="006E2F3E" w:rsidRDefault="005340CD" w:rsidP="006E2F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</w:t>
      </w:r>
      <w:r w:rsidR="006E2F3E">
        <w:rPr>
          <w:rFonts w:ascii="Times New Roman" w:hAnsi="Times New Roman" w:cs="Times New Roman"/>
          <w:sz w:val="28"/>
          <w:szCs w:val="28"/>
        </w:rPr>
        <w:t xml:space="preserve">В рамках участия в выполнении государственной функции «координация совершенствования контрольной (надзорной) деятельности» в пределах своей компетенции обеспечивает согласование проектов законов Кировской области, нормативных правовых актов Губернатора Кировской области и Правительства Кировской области, нормативных правовых актов </w:t>
      </w:r>
      <w:r w:rsidR="00C52DE9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6E2F3E">
        <w:rPr>
          <w:rFonts w:ascii="Times New Roman" w:hAnsi="Times New Roman" w:cs="Times New Roman"/>
          <w:sz w:val="28"/>
          <w:szCs w:val="28"/>
        </w:rPr>
        <w:t>органов Кировской области по вопросам совершенствования контрольной (надзорной) деятельности в Кировской области.</w:t>
      </w:r>
    </w:p>
    <w:p w:rsidR="00B81CFC" w:rsidRDefault="002F1328" w:rsidP="00B81CF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</w:t>
      </w:r>
      <w:r w:rsidR="00B81CFC">
        <w:rPr>
          <w:rFonts w:ascii="Times New Roman" w:hAnsi="Times New Roman" w:cs="Times New Roman"/>
          <w:sz w:val="28"/>
          <w:szCs w:val="28"/>
        </w:rPr>
        <w:t xml:space="preserve">В рамках участия в государственной функции </w:t>
      </w:r>
      <w:r w:rsidR="00ED6AB5">
        <w:rPr>
          <w:rFonts w:ascii="Times New Roman" w:hAnsi="Times New Roman" w:cs="Times New Roman"/>
          <w:sz w:val="28"/>
          <w:szCs w:val="28"/>
        </w:rPr>
        <w:t>«</w:t>
      </w:r>
      <w:r w:rsidR="00B81CFC">
        <w:rPr>
          <w:rFonts w:ascii="Times New Roman" w:hAnsi="Times New Roman" w:cs="Times New Roman"/>
          <w:sz w:val="28"/>
          <w:szCs w:val="28"/>
        </w:rPr>
        <w:t>управление проектной деятельностью на территории Кировской области</w:t>
      </w:r>
      <w:r w:rsidR="00ED6AB5">
        <w:rPr>
          <w:rFonts w:ascii="Times New Roman" w:hAnsi="Times New Roman" w:cs="Times New Roman"/>
          <w:sz w:val="28"/>
          <w:szCs w:val="28"/>
        </w:rPr>
        <w:t>»</w:t>
      </w:r>
      <w:r w:rsidR="00B81CFC">
        <w:rPr>
          <w:rFonts w:ascii="Times New Roman" w:hAnsi="Times New Roman" w:cs="Times New Roman"/>
          <w:sz w:val="28"/>
          <w:szCs w:val="28"/>
        </w:rPr>
        <w:t xml:space="preserve"> осуществляет деятельность, основанную на принципах проектного управления.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974BA"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 w:rsidRPr="00E974BA">
        <w:rPr>
          <w:rFonts w:ascii="Times New Roman" w:hAnsi="Times New Roman" w:cs="Times New Roman"/>
          <w:sz w:val="28"/>
          <w:szCs w:val="28"/>
        </w:rPr>
        <w:t>. В рамках</w:t>
      </w:r>
      <w:r>
        <w:rPr>
          <w:rFonts w:ascii="Times New Roman" w:hAnsi="Times New Roman" w:cs="Times New Roman"/>
          <w:sz w:val="28"/>
          <w:szCs w:val="28"/>
        </w:rPr>
        <w:t xml:space="preserve"> участия в функции </w:t>
      </w:r>
      <w:r w:rsidR="007C28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 w:rsidR="007C28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 Обеспечивает результативность, адресность и целевой характер использования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утвержденными инспекцией бюджетными ассигнованиями и лимитами бюджетных обязательств.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.2. Формирует перечень подведомственных инспекции получателей бюджетных средств.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 Ведет реестр расходных обязательств, подлежащих исполнению в пределах утвержденных инспекции лимитов бюджетных обязательств и бюджетных ассигнований.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.4. Осуществляет планирование расходов областного бюджета, главным распорядителем которых является инспекция, составляет обоснования бюджетных ассигнований, представляет сведения, необходимые </w:t>
      </w:r>
      <w:r>
        <w:rPr>
          <w:rFonts w:ascii="Times New Roman" w:hAnsi="Times New Roman" w:cs="Times New Roman"/>
          <w:sz w:val="28"/>
          <w:szCs w:val="28"/>
        </w:rPr>
        <w:lastRenderedPageBreak/>
        <w:t>для составления проекта бюджета, и направляет их в министерство финансов Кировской области.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.5. Составляет, утверждает,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направляет предложения по формированию и изменению сводной бюджетной росписи в министерство финансов Кировской области.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.6. Отвечает по денежным обязательствам подведомственных инспекции получателей бюджетных средств.</w:t>
      </w:r>
    </w:p>
    <w:p w:rsidR="00FB2A4C" w:rsidRDefault="00E974BA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 w:rsidR="00FB2A4C">
        <w:rPr>
          <w:rFonts w:ascii="Times New Roman" w:hAnsi="Times New Roman" w:cs="Times New Roman"/>
          <w:sz w:val="28"/>
          <w:szCs w:val="28"/>
        </w:rPr>
        <w:t>Формирует бюджетную отчетность главного распорядителя средств областного бюджета и главного администратора доходов бюджета.</w:t>
      </w:r>
    </w:p>
    <w:p w:rsidR="00FB2A4C" w:rsidRDefault="00E974BA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.8. </w:t>
      </w:r>
      <w:r w:rsidR="00FB2A4C">
        <w:rPr>
          <w:rFonts w:ascii="Times New Roman" w:hAnsi="Times New Roman" w:cs="Times New Roman"/>
          <w:sz w:val="28"/>
          <w:szCs w:val="28"/>
        </w:rPr>
        <w:t>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FB2A4C" w:rsidRDefault="00E974BA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.9. </w:t>
      </w:r>
      <w:r w:rsidR="00FB2A4C">
        <w:rPr>
          <w:rFonts w:ascii="Times New Roman" w:hAnsi="Times New Roman" w:cs="Times New Roman"/>
          <w:sz w:val="28"/>
          <w:szCs w:val="28"/>
        </w:rPr>
        <w:t xml:space="preserve">Осуществляет иные бюджетные полномочия, установленные Бюджетным </w:t>
      </w:r>
      <w:hyperlink r:id="rId44" w:history="1">
        <w:r w:rsidR="00FB2A4C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FB2A4C">
        <w:rPr>
          <w:rFonts w:ascii="Times New Roman" w:hAnsi="Times New Roman" w:cs="Times New Roman"/>
          <w:sz w:val="28"/>
          <w:szCs w:val="28"/>
        </w:rPr>
        <w:t xml:space="preserve"> Российской Федерации, принимаемыми в соответствии с ним нормативными правовыми актами, регулирующими бюджетные правоотношения.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F132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2F1328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7C28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в сфере закупок товаров (работ, услуг) для обеспечения нужд Кировской области</w:t>
      </w:r>
      <w:r w:rsidR="007C28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полномочия государственного заказчика при определении поставщиков (подрядчиков, исполнителей) в сфере закупок товаров (работ, услуг), направленных на обеспечение государственных нужд.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974BA">
        <w:rPr>
          <w:rFonts w:ascii="Times New Roman" w:hAnsi="Times New Roman" w:cs="Times New Roman"/>
          <w:sz w:val="28"/>
          <w:szCs w:val="28"/>
        </w:rPr>
        <w:t>3.1.1</w:t>
      </w:r>
      <w:r w:rsidR="002F1328">
        <w:rPr>
          <w:rFonts w:ascii="Times New Roman" w:hAnsi="Times New Roman" w:cs="Times New Roman"/>
          <w:sz w:val="28"/>
          <w:szCs w:val="28"/>
        </w:rPr>
        <w:t>1</w:t>
      </w:r>
      <w:r w:rsidRPr="00E974BA">
        <w:rPr>
          <w:rFonts w:ascii="Times New Roman" w:hAnsi="Times New Roman" w:cs="Times New Roman"/>
          <w:sz w:val="28"/>
          <w:szCs w:val="28"/>
        </w:rPr>
        <w:t>. В рамках</w:t>
      </w:r>
      <w:r>
        <w:rPr>
          <w:rFonts w:ascii="Times New Roman" w:hAnsi="Times New Roman" w:cs="Times New Roman"/>
          <w:sz w:val="28"/>
          <w:szCs w:val="28"/>
        </w:rPr>
        <w:t xml:space="preserve"> участия в</w:t>
      </w:r>
      <w:r w:rsidR="002F1328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7C28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 w:rsidR="007C28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сохранностью государственного имущества, переданного в оперативное управление подведомственным областным государственным организациям.</w:t>
      </w:r>
    </w:p>
    <w:p w:rsidR="00A93B7F" w:rsidRDefault="00A93B7F" w:rsidP="00A93B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D0CE8">
        <w:rPr>
          <w:rFonts w:ascii="Times New Roman" w:hAnsi="Times New Roman" w:cs="Times New Roman"/>
          <w:sz w:val="28"/>
          <w:szCs w:val="28"/>
        </w:rPr>
        <w:t>1</w:t>
      </w:r>
      <w:r w:rsidR="002F13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2F1328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функции «организация деятельности в области противодействия коррупции»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 мероприятия по противодействию коррупции в инспекции в соответствии с законодательством Российской Федерации и Кировской области в пределах своей компетенции.</w:t>
      </w:r>
    </w:p>
    <w:p w:rsidR="00A93B7F" w:rsidRDefault="00A93B7F" w:rsidP="00A93B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D0CE8">
        <w:rPr>
          <w:rFonts w:ascii="Times New Roman" w:hAnsi="Times New Roman" w:cs="Times New Roman"/>
          <w:sz w:val="28"/>
          <w:szCs w:val="28"/>
        </w:rPr>
        <w:t>1</w:t>
      </w:r>
      <w:r w:rsidR="002F13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CD6D90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функции «организация</w:t>
      </w:r>
      <w:r w:rsidR="00CD6D90">
        <w:rPr>
          <w:rFonts w:ascii="Times New Roman" w:hAnsi="Times New Roman" w:cs="Times New Roman"/>
          <w:sz w:val="28"/>
          <w:szCs w:val="28"/>
        </w:rPr>
        <w:t xml:space="preserve">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защите сведений, составляющих государственную тайну» обеспечивает защиту сведений, составляющих государственную тайну, персональных данных в соответствии с возложенными на инспекцию функциями.</w:t>
      </w:r>
    </w:p>
    <w:p w:rsidR="00A93B7F" w:rsidRDefault="00853D46" w:rsidP="00A93B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D0CE8">
        <w:rPr>
          <w:rFonts w:ascii="Times New Roman" w:hAnsi="Times New Roman" w:cs="Times New Roman"/>
          <w:sz w:val="28"/>
          <w:szCs w:val="28"/>
        </w:rPr>
        <w:t>1</w:t>
      </w:r>
      <w:r w:rsidR="002F13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3B7F">
        <w:rPr>
          <w:rFonts w:ascii="Times New Roman" w:hAnsi="Times New Roman" w:cs="Times New Roman"/>
          <w:sz w:val="28"/>
          <w:szCs w:val="28"/>
        </w:rPr>
        <w:t>В рамках участия в выполнении государственных функций «организация и осуществление на межмуниципальном и региональном уровнях мероприятий по гражданской обороне на территории Кировской области», «организация предупреждения чрезвычайных ситуаций межмуниципального и регионального характера,</w:t>
      </w:r>
      <w:r w:rsidR="00CD6D90">
        <w:rPr>
          <w:rFonts w:ascii="Times New Roman" w:hAnsi="Times New Roman" w:cs="Times New Roman"/>
          <w:sz w:val="28"/>
          <w:szCs w:val="28"/>
        </w:rPr>
        <w:t xml:space="preserve"> стихийных бедствий и ликвидации</w:t>
      </w:r>
      <w:r w:rsidR="00A93B7F">
        <w:rPr>
          <w:rFonts w:ascii="Times New Roman" w:hAnsi="Times New Roman" w:cs="Times New Roman"/>
          <w:sz w:val="28"/>
          <w:szCs w:val="28"/>
        </w:rPr>
        <w:t xml:space="preserve"> их последствий», «организация обеспечения пожарной безопасности Кировской области» обеспечивает выполнение мероприятий по гражданской обороне, предупреждению и ликвидации чрезвычайных ситуаций и обеспечению пожарной безопасности в пределах</w:t>
      </w:r>
      <w:proofErr w:type="gramEnd"/>
      <w:r w:rsidR="00A93B7F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A93B7F" w:rsidRDefault="00AD0CE8" w:rsidP="00A93B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2F13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3B7F">
        <w:rPr>
          <w:rFonts w:ascii="Times New Roman" w:hAnsi="Times New Roman" w:cs="Times New Roman"/>
          <w:sz w:val="28"/>
          <w:szCs w:val="28"/>
        </w:rPr>
        <w:t>В рамках участия в выполнении государственной функции «организация и обеспечение мобилизационной подготовки и мобилизации» организует проведение мероприятий по мобилизационной подготовке и мобилизации в инспекции.</w:t>
      </w:r>
    </w:p>
    <w:p w:rsidR="009C58A3" w:rsidRDefault="009C58A3" w:rsidP="009C58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2F13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CD6D90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функции «обеспечение реализации прав граждан на обращение в государственные органы» обеспечивает своевременное и полное рассмотрение обращений граждан и организаций, принятие по ним решений и направление заявителям ответов в установленный срок.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2F13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CD6D90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7C28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координация взаимодействия Губернатора Кировской области и </w:t>
      </w:r>
      <w:r w:rsidR="00CD6D90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>
        <w:rPr>
          <w:rFonts w:ascii="Times New Roman" w:hAnsi="Times New Roman" w:cs="Times New Roman"/>
          <w:sz w:val="28"/>
          <w:szCs w:val="28"/>
        </w:rPr>
        <w:t>органов Кировской области со средствами массовой информации</w:t>
      </w:r>
      <w:r w:rsidR="007C28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информационному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освещению деятельности инспекции в электронных и печатных средствах массовой информации.</w:t>
      </w:r>
    </w:p>
    <w:p w:rsidR="002775E9" w:rsidRDefault="002775E9" w:rsidP="002775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3.1.18. В рамках участия в </w:t>
      </w:r>
      <w:r w:rsidR="00A9102D">
        <w:rPr>
          <w:rFonts w:ascii="Times New Roman" w:hAnsi="Times New Roman" w:cs="Times New Roman"/>
          <w:sz w:val="28"/>
          <w:szCs w:val="28"/>
        </w:rPr>
        <w:t xml:space="preserve">выполнении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функции </w:t>
      </w:r>
      <w:r w:rsidR="00A910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информационно-аналитическое сопровождение деятельности Губернатора Кировской области и Правительства Кировской области</w:t>
      </w:r>
      <w:r w:rsidR="00A910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запросу управления массовых коммуникаций Кировской области принимает участие в подготовке информационных и аналитических материалов для представления их Губернатору Кировской области, Правительству Кировской области.</w:t>
      </w:r>
    </w:p>
    <w:p w:rsidR="00FB2A4C" w:rsidRDefault="00FB2A4C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2775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CD6D90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FC2E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 w:rsidR="00FC2E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внедрение информационно-телекоммуникационных технологий в деятельность инспекции и подведомственных </w:t>
      </w:r>
      <w:r w:rsidR="000A6FCA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B7F" w:rsidRPr="002775E9" w:rsidRDefault="00A93B7F" w:rsidP="00A93B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75E9">
        <w:rPr>
          <w:rFonts w:ascii="Times New Roman" w:hAnsi="Times New Roman" w:cs="Times New Roman"/>
          <w:sz w:val="28"/>
          <w:szCs w:val="28"/>
        </w:rPr>
        <w:t>3.1.</w:t>
      </w:r>
      <w:r w:rsidR="002775E9" w:rsidRPr="002775E9">
        <w:rPr>
          <w:rFonts w:ascii="Times New Roman" w:hAnsi="Times New Roman" w:cs="Times New Roman"/>
          <w:sz w:val="28"/>
          <w:szCs w:val="28"/>
        </w:rPr>
        <w:t>2</w:t>
      </w:r>
      <w:r w:rsidR="00CA2049">
        <w:rPr>
          <w:rFonts w:ascii="Times New Roman" w:hAnsi="Times New Roman" w:cs="Times New Roman"/>
          <w:sz w:val="28"/>
          <w:szCs w:val="28"/>
        </w:rPr>
        <w:t>0</w:t>
      </w:r>
      <w:r w:rsidRPr="002775E9"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CD6D90" w:rsidRPr="002775E9">
        <w:rPr>
          <w:rFonts w:ascii="Times New Roman" w:hAnsi="Times New Roman" w:cs="Times New Roman"/>
          <w:sz w:val="28"/>
          <w:szCs w:val="28"/>
        </w:rPr>
        <w:t xml:space="preserve"> выполнении государственной</w:t>
      </w:r>
      <w:r w:rsidRPr="002775E9">
        <w:rPr>
          <w:rFonts w:ascii="Times New Roman" w:hAnsi="Times New Roman" w:cs="Times New Roman"/>
          <w:sz w:val="28"/>
          <w:szCs w:val="28"/>
        </w:rPr>
        <w:t xml:space="preserve"> функции «координация деятельности </w:t>
      </w:r>
      <w:r w:rsidR="00A9102D" w:rsidRPr="002775E9">
        <w:rPr>
          <w:rFonts w:ascii="Times New Roman" w:hAnsi="Times New Roman" w:cs="Times New Roman"/>
          <w:sz w:val="28"/>
          <w:szCs w:val="28"/>
        </w:rPr>
        <w:t>исполнительн</w:t>
      </w:r>
      <w:r w:rsidR="00A9102D">
        <w:rPr>
          <w:rFonts w:ascii="Times New Roman" w:hAnsi="Times New Roman" w:cs="Times New Roman"/>
          <w:sz w:val="28"/>
          <w:szCs w:val="28"/>
        </w:rPr>
        <w:t>ых</w:t>
      </w:r>
      <w:r w:rsidR="00A9102D" w:rsidRPr="002775E9">
        <w:rPr>
          <w:rFonts w:ascii="Times New Roman" w:hAnsi="Times New Roman" w:cs="Times New Roman"/>
          <w:sz w:val="28"/>
          <w:szCs w:val="28"/>
        </w:rPr>
        <w:t xml:space="preserve"> </w:t>
      </w:r>
      <w:r w:rsidRPr="002775E9">
        <w:rPr>
          <w:rFonts w:ascii="Times New Roman" w:hAnsi="Times New Roman" w:cs="Times New Roman"/>
          <w:sz w:val="28"/>
          <w:szCs w:val="28"/>
        </w:rPr>
        <w:t xml:space="preserve">органов Кировской области по вопросам соблюдения федерального законодательства и законодательства Кировской области» проводит мониторинг применения федерального и областного законодательства в сфере функций инспекции, указанных в </w:t>
      </w:r>
      <w:hyperlink r:id="rId45" w:history="1">
        <w:r w:rsidRPr="002775E9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775E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93B7F" w:rsidRPr="002775E9" w:rsidRDefault="00AD0CE8" w:rsidP="00A93B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75E9">
        <w:rPr>
          <w:rFonts w:ascii="Times New Roman" w:hAnsi="Times New Roman" w:cs="Times New Roman"/>
          <w:sz w:val="28"/>
          <w:szCs w:val="28"/>
        </w:rPr>
        <w:t>3.1.</w:t>
      </w:r>
      <w:r w:rsidR="002F1328" w:rsidRPr="002775E9">
        <w:rPr>
          <w:rFonts w:ascii="Times New Roman" w:hAnsi="Times New Roman" w:cs="Times New Roman"/>
          <w:sz w:val="28"/>
          <w:szCs w:val="28"/>
        </w:rPr>
        <w:t>2</w:t>
      </w:r>
      <w:r w:rsidR="00CA2049">
        <w:rPr>
          <w:rFonts w:ascii="Times New Roman" w:hAnsi="Times New Roman" w:cs="Times New Roman"/>
          <w:sz w:val="28"/>
          <w:szCs w:val="28"/>
        </w:rPr>
        <w:t>1</w:t>
      </w:r>
      <w:r w:rsidRPr="002775E9">
        <w:rPr>
          <w:rFonts w:ascii="Times New Roman" w:hAnsi="Times New Roman" w:cs="Times New Roman"/>
          <w:sz w:val="28"/>
          <w:szCs w:val="28"/>
        </w:rPr>
        <w:t xml:space="preserve">. </w:t>
      </w:r>
      <w:r w:rsidR="00A93B7F" w:rsidRPr="002775E9">
        <w:rPr>
          <w:rFonts w:ascii="Times New Roman" w:hAnsi="Times New Roman" w:cs="Times New Roman"/>
          <w:sz w:val="28"/>
          <w:szCs w:val="28"/>
        </w:rPr>
        <w:t xml:space="preserve">В рамках участия в выполнении государственной функции «осуществление государственной регистрации нормативных правовых актов </w:t>
      </w:r>
      <w:r w:rsidR="00A9102D" w:rsidRPr="002775E9">
        <w:rPr>
          <w:rFonts w:ascii="Times New Roman" w:hAnsi="Times New Roman" w:cs="Times New Roman"/>
          <w:sz w:val="28"/>
          <w:szCs w:val="28"/>
        </w:rPr>
        <w:t>исполнительн</w:t>
      </w:r>
      <w:r w:rsidR="00A9102D">
        <w:rPr>
          <w:rFonts w:ascii="Times New Roman" w:hAnsi="Times New Roman" w:cs="Times New Roman"/>
          <w:sz w:val="28"/>
          <w:szCs w:val="28"/>
        </w:rPr>
        <w:t>ых</w:t>
      </w:r>
      <w:r w:rsidR="00A9102D" w:rsidRPr="002775E9">
        <w:rPr>
          <w:rFonts w:ascii="Times New Roman" w:hAnsi="Times New Roman" w:cs="Times New Roman"/>
          <w:sz w:val="28"/>
          <w:szCs w:val="28"/>
        </w:rPr>
        <w:t xml:space="preserve"> </w:t>
      </w:r>
      <w:r w:rsidR="00A93B7F" w:rsidRPr="002775E9">
        <w:rPr>
          <w:rFonts w:ascii="Times New Roman" w:hAnsi="Times New Roman" w:cs="Times New Roman"/>
          <w:sz w:val="28"/>
          <w:szCs w:val="28"/>
        </w:rPr>
        <w:t>органов Кировской области» обеспечивает представление нормативных правовых актов инспекции в министерство юстиции Кировской области в порядке, предусмотренном Правительством Кировской области.</w:t>
      </w:r>
    </w:p>
    <w:p w:rsidR="00FC2EDB" w:rsidRPr="002775E9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75E9">
        <w:rPr>
          <w:rFonts w:ascii="Times New Roman" w:hAnsi="Times New Roman" w:cs="Times New Roman"/>
          <w:sz w:val="28"/>
          <w:szCs w:val="28"/>
        </w:rPr>
        <w:t>3.2. Инспекция осуществляет иные полномочия:</w:t>
      </w:r>
    </w:p>
    <w:p w:rsidR="00FC2EDB" w:rsidRPr="002775E9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75E9">
        <w:rPr>
          <w:rFonts w:ascii="Times New Roman" w:hAnsi="Times New Roman" w:cs="Times New Roman"/>
          <w:sz w:val="28"/>
          <w:szCs w:val="28"/>
        </w:rPr>
        <w:t xml:space="preserve">3.2.1. Запрашивает и получает в установленном порядке сведения, необходимые для принятия решений, в соответствии с функциями и полномочиями, установленными </w:t>
      </w:r>
      <w:hyperlink r:id="rId46" w:history="1">
        <w:r w:rsidRPr="002775E9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2775E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7" w:history="1">
        <w:r w:rsidRPr="002775E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775E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C2EDB" w:rsidRPr="002775E9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75E9">
        <w:rPr>
          <w:rFonts w:ascii="Times New Roman" w:hAnsi="Times New Roman" w:cs="Times New Roman"/>
          <w:sz w:val="28"/>
          <w:szCs w:val="28"/>
        </w:rPr>
        <w:t>3.2.2. Создает советы, комиссии, группы, коллегии в установленной сфере деятельности.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Принимает участие в создании координационных и совещательных органов (советов, комиссий, групп, коллегий, штабов), в том числе межведомственных, в сфере строительства.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Участвует в разработке проектов законов Кировской области, указов и распоряжений Губернатора Кировской области, постановлений и распоряжений Правительства Кировской области, распоряжений Председателя Правительства Кировской области.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Участвует в подготовке проектов соглашений между Правительством Кировской области, исполнительн</w:t>
      </w:r>
      <w:r w:rsidR="00D4097F">
        <w:rPr>
          <w:rFonts w:ascii="Times New Roman" w:hAnsi="Times New Roman" w:cs="Times New Roman"/>
          <w:sz w:val="28"/>
          <w:szCs w:val="28"/>
        </w:rPr>
        <w:t>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организациями, в том числе государственными корпорациями, по вопросам, входящим в компетенцию инспекции.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Проводит совещания по вопросам, входящим в компетенцию инспекции, с привлечением руководителей и специалистов других исполнительн</w:t>
      </w:r>
      <w:r w:rsidR="00096FA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FAA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Кировской области, предприятий и организаций Кировской области.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Вносит в Правительство Кировской области предложения по вопросам совершенствования деятельности инспекции.</w:t>
      </w:r>
    </w:p>
    <w:p w:rsidR="00CA2314" w:rsidRDefault="00CA2314" w:rsidP="00CA23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:rsidR="00CA2314" w:rsidRDefault="00CA2314" w:rsidP="00CA23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 которых исполнительн</w:t>
      </w:r>
      <w:r w:rsidR="00096FAA">
        <w:rPr>
          <w:rFonts w:ascii="Times New Roman" w:hAnsi="Times New Roman" w:cs="Times New Roman"/>
          <w:sz w:val="28"/>
          <w:szCs w:val="28"/>
        </w:rPr>
        <w:t xml:space="preserve">ый орган </w:t>
      </w:r>
      <w:r>
        <w:rPr>
          <w:rFonts w:ascii="Times New Roman" w:hAnsi="Times New Roman" w:cs="Times New Roman"/>
          <w:sz w:val="28"/>
          <w:szCs w:val="28"/>
        </w:rPr>
        <w:t>Кировской области является главным распорядителем средств областного бюджета.</w:t>
      </w:r>
    </w:p>
    <w:p w:rsidR="00CA2314" w:rsidRDefault="00CA2314" w:rsidP="00CA23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3.2.10. Запрашивает и получает в установленном порядке сведения, необходимые для принятия решений в соответствии с функциями и полномочиями </w:t>
      </w:r>
      <w:r w:rsidR="00096FAA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>органа Кировской области.</w:t>
      </w:r>
    </w:p>
    <w:p w:rsidR="00CA2314" w:rsidRDefault="00CA2314" w:rsidP="00CA23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3.2.11. Привлекает научные и иные организации, ученых и специалистов в установленном порядке для проработки вопросов, отнесенных к сфере деятельности </w:t>
      </w:r>
      <w:r w:rsidR="00096FAA">
        <w:rPr>
          <w:rFonts w:ascii="Times New Roman" w:hAnsi="Times New Roman" w:cs="Times New Roman"/>
          <w:sz w:val="28"/>
          <w:szCs w:val="28"/>
        </w:rPr>
        <w:t xml:space="preserve">исполнительного органа </w:t>
      </w:r>
      <w:r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CA2314" w:rsidRDefault="00CA2314" w:rsidP="00CA23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3.2.12. Участвует в реализации государственной политики в сфере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C2EDB" w:rsidRDefault="00CA2314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FC2EDB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законодательством.</w:t>
      </w:r>
    </w:p>
    <w:p w:rsidR="006C0415" w:rsidRDefault="006C0415" w:rsidP="00106F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Инспекция с целью реализации полномочий в установленной сфере деятельности:</w:t>
      </w:r>
    </w:p>
    <w:p w:rsidR="006C0415" w:rsidRDefault="006C0415" w:rsidP="00967C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подведомственной унитарной некоммерческой организации </w:t>
      </w:r>
      <w:r w:rsidR="0063086D">
        <w:rPr>
          <w:rFonts w:ascii="Times New Roman" w:hAnsi="Times New Roman" w:cs="Times New Roman"/>
          <w:sz w:val="28"/>
          <w:szCs w:val="28"/>
        </w:rPr>
        <w:t>«Фонд защиты прав граждан – участников долевого строительства Кировской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0415" w:rsidRDefault="006C0415" w:rsidP="00967C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 подведомственн</w:t>
      </w:r>
      <w:r w:rsidR="0063086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86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2AE" w:rsidRDefault="00967C2C" w:rsidP="00C072A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 план </w:t>
      </w:r>
      <w:r w:rsidR="00C072AE">
        <w:rPr>
          <w:rFonts w:ascii="Times New Roman" w:hAnsi="Times New Roman" w:cs="Times New Roman"/>
          <w:sz w:val="28"/>
          <w:szCs w:val="28"/>
        </w:rPr>
        <w:t xml:space="preserve">деятельности, финансовый план доходов и расходов (бюджета) </w:t>
      </w:r>
      <w:r w:rsidR="00D86633">
        <w:rPr>
          <w:rFonts w:ascii="Times New Roman" w:hAnsi="Times New Roman" w:cs="Times New Roman"/>
          <w:sz w:val="28"/>
          <w:szCs w:val="28"/>
        </w:rPr>
        <w:t>унитарной некоммерческой организации «Фонд защиты прав граждан – участников долевого строительства Кировской области»</w:t>
      </w:r>
      <w:r w:rsidR="00C072AE">
        <w:rPr>
          <w:rFonts w:ascii="Times New Roman" w:hAnsi="Times New Roman" w:cs="Times New Roman"/>
          <w:sz w:val="28"/>
          <w:szCs w:val="28"/>
        </w:rPr>
        <w:t>, в том числе смету административно-хозяйственных расходов, и изменения, вносимые в указанные документы;</w:t>
      </w:r>
    </w:p>
    <w:p w:rsidR="006C0415" w:rsidRDefault="00C072AE" w:rsidP="00967C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заключает, изменяет </w:t>
      </w:r>
      <w:r w:rsidR="00A71584">
        <w:rPr>
          <w:rFonts w:ascii="Times New Roman" w:hAnsi="Times New Roman" w:cs="Times New Roman"/>
          <w:sz w:val="28"/>
          <w:szCs w:val="28"/>
        </w:rPr>
        <w:t xml:space="preserve">трудовой договор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C0415">
        <w:rPr>
          <w:rFonts w:ascii="Times New Roman" w:hAnsi="Times New Roman" w:cs="Times New Roman"/>
          <w:sz w:val="28"/>
          <w:szCs w:val="28"/>
        </w:rPr>
        <w:t>руководите</w:t>
      </w:r>
      <w:r w:rsidR="00A71584">
        <w:rPr>
          <w:rFonts w:ascii="Times New Roman" w:hAnsi="Times New Roman" w:cs="Times New Roman"/>
          <w:sz w:val="28"/>
          <w:szCs w:val="28"/>
        </w:rPr>
        <w:t>лем</w:t>
      </w:r>
      <w:r w:rsidR="006C0415">
        <w:rPr>
          <w:rFonts w:ascii="Times New Roman" w:hAnsi="Times New Roman" w:cs="Times New Roman"/>
          <w:sz w:val="28"/>
          <w:szCs w:val="28"/>
        </w:rPr>
        <w:t xml:space="preserve"> подведомственно</w:t>
      </w:r>
      <w:r w:rsidR="00967C2C">
        <w:rPr>
          <w:rFonts w:ascii="Times New Roman" w:hAnsi="Times New Roman" w:cs="Times New Roman"/>
          <w:sz w:val="28"/>
          <w:szCs w:val="28"/>
        </w:rPr>
        <w:t>й</w:t>
      </w:r>
      <w:r w:rsidR="006C0415">
        <w:rPr>
          <w:rFonts w:ascii="Times New Roman" w:hAnsi="Times New Roman" w:cs="Times New Roman"/>
          <w:sz w:val="28"/>
          <w:szCs w:val="28"/>
        </w:rPr>
        <w:t xml:space="preserve"> </w:t>
      </w:r>
      <w:r w:rsidR="00967C2C">
        <w:rPr>
          <w:rFonts w:ascii="Times New Roman" w:hAnsi="Times New Roman" w:cs="Times New Roman"/>
          <w:sz w:val="28"/>
          <w:szCs w:val="28"/>
        </w:rPr>
        <w:t>организации</w:t>
      </w:r>
      <w:r w:rsidR="006C0415">
        <w:rPr>
          <w:rFonts w:ascii="Times New Roman" w:hAnsi="Times New Roman" w:cs="Times New Roman"/>
          <w:sz w:val="28"/>
          <w:szCs w:val="28"/>
        </w:rPr>
        <w:t>;</w:t>
      </w:r>
    </w:p>
    <w:p w:rsidR="006C0415" w:rsidRDefault="006C0415" w:rsidP="00967C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</w:t>
      </w:r>
      <w:r w:rsidR="00967C2C">
        <w:rPr>
          <w:rFonts w:ascii="Times New Roman" w:hAnsi="Times New Roman" w:cs="Times New Roman"/>
          <w:sz w:val="28"/>
          <w:szCs w:val="28"/>
        </w:rPr>
        <w:t>подведомственной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415" w:rsidRDefault="006C0415" w:rsidP="00967C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ведомственный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права;</w:t>
      </w:r>
    </w:p>
    <w:p w:rsidR="00967C2C" w:rsidRDefault="00967C2C" w:rsidP="00967C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оплаты труда работников</w:t>
      </w:r>
      <w:r w:rsidRPr="00967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подведомственной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C0415" w:rsidRDefault="006C0415" w:rsidP="00967C2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иные полномочия в соответствии с действующим законодательством.</w:t>
      </w:r>
    </w:p>
    <w:p w:rsidR="006C0415" w:rsidRDefault="006C0415" w:rsidP="00FC2E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2EDB" w:rsidRPr="00E13C7C" w:rsidRDefault="00FC2EDB" w:rsidP="00E55EE8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3C7C">
        <w:rPr>
          <w:rFonts w:ascii="Times New Roman" w:hAnsi="Times New Roman" w:cs="Times New Roman"/>
          <w:b/>
          <w:bCs/>
          <w:sz w:val="28"/>
          <w:szCs w:val="28"/>
        </w:rPr>
        <w:t>4. Орг</w:t>
      </w:r>
      <w:r w:rsidR="00E13C7C" w:rsidRPr="00E13C7C">
        <w:rPr>
          <w:rFonts w:ascii="Times New Roman" w:hAnsi="Times New Roman" w:cs="Times New Roman"/>
          <w:b/>
          <w:bCs/>
          <w:sz w:val="28"/>
          <w:szCs w:val="28"/>
        </w:rPr>
        <w:t>анизация деятельности инспекции</w:t>
      </w:r>
    </w:p>
    <w:p w:rsidR="00E55EE8" w:rsidRPr="00FC2EDB" w:rsidRDefault="00E55EE8" w:rsidP="00E55EE8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Инспекцию возглавляет начальник государственной инспекции строительного надзора Кировской области (далее </w:t>
      </w:r>
      <w:r w:rsidR="00E55E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инспекции), назначаемый на должность и освобождаемый от должности указами Губернатора Кировской области.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инспекции несет ответственность в соответствии с действующим законодательством за выполнение функций и полномочий, возложенных на инспекцию.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инспекции имеет заместителя, назначаемого на должность и освобождаемого от должности указами Губернатора Кировской области по представлению начальника инспекции.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Кандидатура начальника инспекции до назначения его на должность и освобождение начальника инспекции от должности согласуется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порядке, установленном Правительством Российской Федерации.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Структура инспекции утверждается распоряжением </w:t>
      </w:r>
      <w:r w:rsidR="00E72D96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инспекции устанавливается Правительством Кировской области.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Начальник инспекции: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Работает под непосредственным руководством</w:t>
      </w:r>
      <w:r w:rsidR="007C601F">
        <w:rPr>
          <w:rFonts w:ascii="Times New Roman" w:hAnsi="Times New Roman" w:cs="Times New Roman"/>
          <w:sz w:val="28"/>
          <w:szCs w:val="28"/>
        </w:rPr>
        <w:t xml:space="preserve"> члена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области, курирующего работу инспекции.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Осуществляет общее руководство деятельностью инспекции на основе единоначалия.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4.3.3. Утверждает положения о структурных подразделениях, назначает на должность, освобождает от должности работников инспекции, распределяет обязанности между заместителями начальника инспекции.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По согласованию с </w:t>
      </w:r>
      <w:r w:rsidR="007C601F">
        <w:rPr>
          <w:rFonts w:ascii="Times New Roman" w:hAnsi="Times New Roman" w:cs="Times New Roman"/>
          <w:sz w:val="28"/>
          <w:szCs w:val="28"/>
        </w:rPr>
        <w:t>члено</w:t>
      </w:r>
      <w:r>
        <w:rPr>
          <w:rFonts w:ascii="Times New Roman" w:hAnsi="Times New Roman" w:cs="Times New Roman"/>
          <w:sz w:val="28"/>
          <w:szCs w:val="28"/>
        </w:rPr>
        <w:t>м Правительства Кировской области, курирующим работу инспекции, на период своего отсутствия (командировки, отпуска, болезни) назначает исполняющего обязанности начальника инспекции.</w:t>
      </w:r>
    </w:p>
    <w:p w:rsidR="007E18B4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</w:t>
      </w:r>
      <w:r w:rsidR="007E18B4">
        <w:rPr>
          <w:rFonts w:ascii="Times New Roman" w:hAnsi="Times New Roman" w:cs="Times New Roman"/>
          <w:sz w:val="28"/>
          <w:szCs w:val="28"/>
        </w:rPr>
        <w:t xml:space="preserve"> Издает в пределах своей компетенции</w:t>
      </w:r>
      <w:r w:rsidR="00192B9B">
        <w:rPr>
          <w:rFonts w:ascii="Times New Roman" w:hAnsi="Times New Roman" w:cs="Times New Roman"/>
          <w:sz w:val="28"/>
          <w:szCs w:val="28"/>
        </w:rPr>
        <w:t xml:space="preserve"> приказы</w:t>
      </w:r>
      <w:r w:rsidR="007E18B4">
        <w:rPr>
          <w:rFonts w:ascii="Times New Roman" w:hAnsi="Times New Roman" w:cs="Times New Roman"/>
          <w:sz w:val="28"/>
          <w:szCs w:val="28"/>
        </w:rPr>
        <w:t xml:space="preserve">, дает указания и организует </w:t>
      </w:r>
      <w:proofErr w:type="gramStart"/>
      <w:r w:rsidR="007E18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18B4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FC2EDB" w:rsidRDefault="00AE060D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Вправе издавать</w:t>
      </w:r>
      <w:r w:rsidR="00FC2EDB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индивидуальные правовые акты в форме предписаний, обязательных для исполнения всеми физическими и юридическими лицами, которым они адресованы.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4.3.6. Утверждает в пределах установленной штатной численности, лимита фонда оплаты труда и в соответствии с утвержденной структурой </w:t>
      </w:r>
      <w:r w:rsidR="004A6633">
        <w:rPr>
          <w:rFonts w:ascii="Times New Roman" w:hAnsi="Times New Roman" w:cs="Times New Roman"/>
          <w:sz w:val="28"/>
          <w:szCs w:val="28"/>
        </w:rPr>
        <w:t xml:space="preserve">инспекции </w:t>
      </w:r>
      <w:r>
        <w:rPr>
          <w:rFonts w:ascii="Times New Roman" w:hAnsi="Times New Roman" w:cs="Times New Roman"/>
          <w:sz w:val="28"/>
          <w:szCs w:val="28"/>
        </w:rPr>
        <w:t xml:space="preserve">штатное расписание, </w:t>
      </w:r>
      <w:r w:rsidR="00AE060D" w:rsidRPr="00AE060D">
        <w:rPr>
          <w:rFonts w:ascii="Times New Roman" w:hAnsi="Times New Roman" w:cs="Times New Roman"/>
          <w:sz w:val="28"/>
          <w:szCs w:val="28"/>
        </w:rPr>
        <w:t>изменения в штатном расписании</w:t>
      </w:r>
      <w:r>
        <w:rPr>
          <w:rFonts w:ascii="Times New Roman" w:hAnsi="Times New Roman" w:cs="Times New Roman"/>
          <w:sz w:val="28"/>
          <w:szCs w:val="28"/>
        </w:rPr>
        <w:t xml:space="preserve">, а также вносит </w:t>
      </w:r>
      <w:r w:rsidR="00AE060D">
        <w:rPr>
          <w:rFonts w:ascii="Times New Roman" w:hAnsi="Times New Roman" w:cs="Times New Roman"/>
          <w:sz w:val="28"/>
          <w:szCs w:val="28"/>
        </w:rPr>
        <w:t>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AE06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предложения о размере</w:t>
      </w:r>
      <w:r w:rsidR="004A6633">
        <w:rPr>
          <w:rFonts w:ascii="Times New Roman" w:hAnsi="Times New Roman" w:cs="Times New Roman"/>
          <w:sz w:val="28"/>
          <w:szCs w:val="28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</w:rPr>
        <w:t xml:space="preserve"> ассигнований на содержание инспекции.</w:t>
      </w:r>
    </w:p>
    <w:p w:rsidR="007C601F" w:rsidRDefault="007C601F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25212">
        <w:rPr>
          <w:rFonts w:ascii="Times New Roman" w:hAnsi="Times New Roman" w:cs="Times New Roman"/>
          <w:sz w:val="28"/>
          <w:szCs w:val="28"/>
        </w:rPr>
        <w:t>4.</w:t>
      </w:r>
      <w:r w:rsidR="00325212">
        <w:rPr>
          <w:rFonts w:ascii="Times New Roman" w:hAnsi="Times New Roman" w:cs="Times New Roman"/>
          <w:sz w:val="28"/>
          <w:szCs w:val="28"/>
        </w:rPr>
        <w:t>3</w:t>
      </w:r>
      <w:r w:rsidRPr="00325212">
        <w:rPr>
          <w:rFonts w:ascii="Times New Roman" w:hAnsi="Times New Roman" w:cs="Times New Roman"/>
          <w:sz w:val="28"/>
          <w:szCs w:val="28"/>
        </w:rPr>
        <w:t>.</w:t>
      </w:r>
      <w:r w:rsidR="00A71584">
        <w:rPr>
          <w:rFonts w:ascii="Times New Roman" w:hAnsi="Times New Roman" w:cs="Times New Roman"/>
          <w:sz w:val="28"/>
          <w:szCs w:val="28"/>
        </w:rPr>
        <w:t>7</w:t>
      </w:r>
      <w:r w:rsidRPr="00325212">
        <w:rPr>
          <w:rFonts w:ascii="Times New Roman" w:hAnsi="Times New Roman" w:cs="Times New Roman"/>
          <w:sz w:val="28"/>
          <w:szCs w:val="28"/>
        </w:rPr>
        <w:t xml:space="preserve">. </w:t>
      </w:r>
      <w:r w:rsidR="004A6633">
        <w:rPr>
          <w:rFonts w:ascii="Times New Roman" w:hAnsi="Times New Roman" w:cs="Times New Roman"/>
          <w:sz w:val="28"/>
          <w:szCs w:val="28"/>
        </w:rPr>
        <w:t xml:space="preserve">Направляет представителей инспекции </w:t>
      </w:r>
      <w:r w:rsidR="004A6633" w:rsidRPr="00325212">
        <w:rPr>
          <w:rFonts w:ascii="Times New Roman" w:hAnsi="Times New Roman" w:cs="Times New Roman"/>
          <w:sz w:val="28"/>
          <w:szCs w:val="28"/>
        </w:rPr>
        <w:t>для участия в координационных, совещательных и консультативных органах (советах, комиссиях, рабочих группах, коллегиях, штабах), образуемых Правительством Кировской области, по вопросам компетенции</w:t>
      </w:r>
      <w:r w:rsidR="004A6633">
        <w:rPr>
          <w:rFonts w:ascii="Times New Roman" w:hAnsi="Times New Roman" w:cs="Times New Roman"/>
          <w:sz w:val="28"/>
          <w:szCs w:val="28"/>
        </w:rPr>
        <w:t>.</w:t>
      </w:r>
    </w:p>
    <w:p w:rsidR="00FC2EDB" w:rsidRDefault="00325212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A7158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2EDB">
        <w:rPr>
          <w:rFonts w:ascii="Times New Roman" w:hAnsi="Times New Roman" w:cs="Times New Roman"/>
          <w:sz w:val="28"/>
          <w:szCs w:val="28"/>
        </w:rPr>
        <w:t>Ведет прием граждан, обеспечивает своевременное и полное рассмотрение устных, письменных или в форме электронного документа обращений, заявлений или жалоб граждан и организаций в установленном действующим законодательством порядке.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A715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Утверждает правила служебного распорядка, должностные регламенты государственных гражданских служащих инспекции.</w:t>
      </w:r>
    </w:p>
    <w:p w:rsidR="00325212" w:rsidRDefault="00325212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</w:t>
      </w:r>
      <w:r w:rsidR="00A7158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8B4">
        <w:rPr>
          <w:rFonts w:ascii="Times New Roman" w:hAnsi="Times New Roman" w:cs="Times New Roman"/>
          <w:sz w:val="28"/>
          <w:szCs w:val="28"/>
        </w:rPr>
        <w:t xml:space="preserve">Распределяет должностную нагрузку между государственными гражданскими служащими инспекции для обеспечения эффективной деятельности в соответствии с функциями, установленными </w:t>
      </w:r>
      <w:hyperlink r:id="rId48">
        <w:r w:rsidRPr="007E18B4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7E18B4">
        <w:rPr>
          <w:rFonts w:ascii="Times New Roman" w:hAnsi="Times New Roman" w:cs="Times New Roman"/>
          <w:sz w:val="28"/>
          <w:szCs w:val="28"/>
        </w:rPr>
        <w:t xml:space="preserve"> </w:t>
      </w:r>
      <w:r w:rsidRPr="007E18B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и полномочиями, установленными </w:t>
      </w:r>
      <w:hyperlink r:id="rId49">
        <w:r w:rsidRPr="007E18B4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7E18B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</w:t>
      </w:r>
      <w:r w:rsidR="00A715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Применяет к </w:t>
      </w:r>
      <w:r w:rsidR="007E18B4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>м инспекции меры поощрения и налагает на них дисциплинарные взыскания в соответствии с действующим законодательством.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Структурные подразделения инспекции осуществляют свои функции в соответствии с настоящим Положением, положениями о структурных подразделениях инспекции.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Должностные лица инспекции, осуществляющие государственный строительный надзор, при проведении проверок беспрепятственно посещают объекты капитального строительства во время исполнения служебных обязанностей.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Служащие инспекции при осуществлении функций, возложенных на соответствующее подразделение, руководствуются должностными регламентами, утвержденными в установленном порядке.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Направление в служебные командировки начальника инспекции и предоставление ему ежегодного оплачиваемого отпуска осуществляются по согласованию с </w:t>
      </w:r>
      <w:r w:rsidR="004A6633">
        <w:rPr>
          <w:rFonts w:ascii="Times New Roman" w:hAnsi="Times New Roman" w:cs="Times New Roman"/>
          <w:sz w:val="28"/>
          <w:szCs w:val="28"/>
        </w:rPr>
        <w:t>члено</w:t>
      </w:r>
      <w:r>
        <w:rPr>
          <w:rFonts w:ascii="Times New Roman" w:hAnsi="Times New Roman" w:cs="Times New Roman"/>
          <w:sz w:val="28"/>
          <w:szCs w:val="28"/>
        </w:rPr>
        <w:t>м Правительства Кировской области, курирующим работу инспекции.</w:t>
      </w:r>
    </w:p>
    <w:p w:rsidR="00FC2EDB" w:rsidRDefault="00FC2EDB" w:rsidP="004D7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служебных командировок начальника инспекции и заместителя начальника инспекции на территории иностранных государств осуществляется путем направления докладной записки на имя Губернатора Кировской области с обоснованием необходимости командирования. После проведения вышеуказанного согласования </w:t>
      </w:r>
      <w:r w:rsidR="004A6633">
        <w:rPr>
          <w:rFonts w:ascii="Times New Roman" w:hAnsi="Times New Roman" w:cs="Times New Roman"/>
          <w:sz w:val="28"/>
          <w:szCs w:val="28"/>
        </w:rPr>
        <w:t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4A663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4A6633">
        <w:rPr>
          <w:rFonts w:ascii="Times New Roman" w:hAnsi="Times New Roman" w:cs="Times New Roman"/>
          <w:sz w:val="28"/>
          <w:szCs w:val="28"/>
        </w:rPr>
        <w:t xml:space="preserve"> администрации Губернатора и Правительства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направлении должностного лица инспекции в служебную командировку на территорию иностранного государства.</w:t>
      </w:r>
    </w:p>
    <w:p w:rsidR="006012AF" w:rsidRDefault="004D75D1" w:rsidP="004D75D1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012AF" w:rsidRDefault="006012A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2AF" w:rsidRPr="005B099D" w:rsidRDefault="006012AF" w:rsidP="006012AF">
      <w:pPr>
        <w:pStyle w:val="ConsPlusNormal"/>
        <w:ind w:left="6804"/>
        <w:outlineLvl w:val="1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012AF" w:rsidRDefault="006012AF" w:rsidP="006012AF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:rsidR="006012AF" w:rsidRPr="005B099D" w:rsidRDefault="006012AF" w:rsidP="006012AF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5B099D">
        <w:rPr>
          <w:rFonts w:ascii="Times New Roman" w:hAnsi="Times New Roman" w:cs="Times New Roman"/>
          <w:sz w:val="28"/>
          <w:szCs w:val="28"/>
        </w:rPr>
        <w:t>к Положению</w:t>
      </w:r>
    </w:p>
    <w:p w:rsidR="006012AF" w:rsidRDefault="006012AF" w:rsidP="006012AF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67"/>
      <w:bookmarkEnd w:id="3"/>
      <w:r w:rsidRPr="005B099D">
        <w:rPr>
          <w:rFonts w:ascii="Times New Roman" w:hAnsi="Times New Roman" w:cs="Times New Roman"/>
          <w:sz w:val="28"/>
          <w:szCs w:val="28"/>
        </w:rPr>
        <w:t>ПЕРЕЧЕНЬ</w:t>
      </w:r>
    </w:p>
    <w:p w:rsidR="006012AF" w:rsidRDefault="006012AF" w:rsidP="006012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организаций, в отношении которых государственная инспекция</w:t>
      </w:r>
    </w:p>
    <w:p w:rsidR="006012AF" w:rsidRPr="005B099D" w:rsidRDefault="006012AF" w:rsidP="006012A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строительного надзора Кировской области исполняет функции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полномочия соучредителя </w:t>
      </w:r>
      <w:r w:rsidRPr="00E90C9D">
        <w:rPr>
          <w:rFonts w:ascii="Times New Roman" w:hAnsi="Times New Roman" w:cs="Times New Roman"/>
          <w:sz w:val="28"/>
          <w:szCs w:val="28"/>
        </w:rPr>
        <w:t>(участника)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6012AF" w:rsidRPr="005B099D" w:rsidTr="00967C2C">
        <w:tc>
          <w:tcPr>
            <w:tcW w:w="9356" w:type="dxa"/>
          </w:tcPr>
          <w:p w:rsidR="006012AF" w:rsidRPr="005B099D" w:rsidRDefault="006012AF" w:rsidP="00967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9D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6012AF" w:rsidRPr="00851606" w:rsidTr="00967C2C">
        <w:tc>
          <w:tcPr>
            <w:tcW w:w="9356" w:type="dxa"/>
          </w:tcPr>
          <w:p w:rsidR="006012AF" w:rsidRPr="00851606" w:rsidRDefault="006012AF" w:rsidP="00967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C9D">
              <w:rPr>
                <w:rFonts w:ascii="Times New Roman" w:hAnsi="Times New Roman" w:cs="Times New Roman"/>
                <w:sz w:val="28"/>
                <w:szCs w:val="28"/>
              </w:rPr>
              <w:t>Унитарная некоммерческая организация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защиты 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граждан – участников долевого строительства Кировской области»</w:t>
            </w:r>
          </w:p>
        </w:tc>
      </w:tr>
    </w:tbl>
    <w:p w:rsidR="006012AF" w:rsidRPr="005B099D" w:rsidRDefault="006012AF" w:rsidP="006012AF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012AF" w:rsidRPr="005B099D" w:rsidRDefault="006012AF" w:rsidP="006012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12AF" w:rsidRPr="005B099D" w:rsidRDefault="006012AF" w:rsidP="006012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12AF" w:rsidRPr="005B099D" w:rsidRDefault="006012AF" w:rsidP="006012AF">
      <w:pPr>
        <w:rPr>
          <w:rFonts w:ascii="Times New Roman" w:hAnsi="Times New Roman" w:cs="Times New Roman"/>
          <w:sz w:val="28"/>
          <w:szCs w:val="28"/>
        </w:rPr>
      </w:pPr>
    </w:p>
    <w:p w:rsidR="00475B93" w:rsidRPr="00AF41D5" w:rsidRDefault="00475B93" w:rsidP="004D75D1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475B93" w:rsidRPr="00AF41D5" w:rsidSect="00727D74">
      <w:headerReference w:type="default" r:id="rId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F1" w:rsidRDefault="00597CF1" w:rsidP="00727D74">
      <w:pPr>
        <w:spacing w:line="240" w:lineRule="auto"/>
      </w:pPr>
      <w:r>
        <w:separator/>
      </w:r>
    </w:p>
  </w:endnote>
  <w:endnote w:type="continuationSeparator" w:id="0">
    <w:p w:rsidR="00597CF1" w:rsidRDefault="00597CF1" w:rsidP="00727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F1" w:rsidRDefault="00597CF1" w:rsidP="00727D74">
      <w:pPr>
        <w:spacing w:line="240" w:lineRule="auto"/>
      </w:pPr>
      <w:r>
        <w:separator/>
      </w:r>
    </w:p>
  </w:footnote>
  <w:footnote w:type="continuationSeparator" w:id="0">
    <w:p w:rsidR="00597CF1" w:rsidRDefault="00597CF1" w:rsidP="00727D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76"/>
      <w:docPartObj>
        <w:docPartGallery w:val="Page Numbers (Top of Page)"/>
        <w:docPartUnique/>
      </w:docPartObj>
    </w:sdtPr>
    <w:sdtEndPr/>
    <w:sdtContent>
      <w:p w:rsidR="00CD6D90" w:rsidRDefault="004A06B1">
        <w:pPr>
          <w:pStyle w:val="a3"/>
          <w:jc w:val="center"/>
        </w:pPr>
        <w:r w:rsidRPr="00727D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6D90" w:rsidRPr="00727D7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27D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255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27D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17A"/>
    <w:rsid w:val="00033A44"/>
    <w:rsid w:val="00045314"/>
    <w:rsid w:val="00050ABB"/>
    <w:rsid w:val="000739A6"/>
    <w:rsid w:val="0007452C"/>
    <w:rsid w:val="00096FAA"/>
    <w:rsid w:val="000A4A88"/>
    <w:rsid w:val="000A6FCA"/>
    <w:rsid w:val="000F3F3A"/>
    <w:rsid w:val="000F4F03"/>
    <w:rsid w:val="0010110C"/>
    <w:rsid w:val="001028F1"/>
    <w:rsid w:val="001044D1"/>
    <w:rsid w:val="00105C1E"/>
    <w:rsid w:val="00106F6A"/>
    <w:rsid w:val="00113EB1"/>
    <w:rsid w:val="00127C43"/>
    <w:rsid w:val="00130023"/>
    <w:rsid w:val="00144FEC"/>
    <w:rsid w:val="00150CE4"/>
    <w:rsid w:val="00192B9B"/>
    <w:rsid w:val="001A06ED"/>
    <w:rsid w:val="001A0A90"/>
    <w:rsid w:val="001B0670"/>
    <w:rsid w:val="001B29AE"/>
    <w:rsid w:val="001B59D2"/>
    <w:rsid w:val="001C4B35"/>
    <w:rsid w:val="001E2989"/>
    <w:rsid w:val="002004CE"/>
    <w:rsid w:val="002325C7"/>
    <w:rsid w:val="002460E5"/>
    <w:rsid w:val="00260454"/>
    <w:rsid w:val="002775E9"/>
    <w:rsid w:val="0027776A"/>
    <w:rsid w:val="0029750F"/>
    <w:rsid w:val="002A0E6B"/>
    <w:rsid w:val="002A4E81"/>
    <w:rsid w:val="002D4264"/>
    <w:rsid w:val="002E5729"/>
    <w:rsid w:val="002F1328"/>
    <w:rsid w:val="00316657"/>
    <w:rsid w:val="00325212"/>
    <w:rsid w:val="003509A3"/>
    <w:rsid w:val="00367166"/>
    <w:rsid w:val="0037417A"/>
    <w:rsid w:val="003755E0"/>
    <w:rsid w:val="00387BD8"/>
    <w:rsid w:val="0039182C"/>
    <w:rsid w:val="00392D79"/>
    <w:rsid w:val="003C3E73"/>
    <w:rsid w:val="003E5202"/>
    <w:rsid w:val="00405234"/>
    <w:rsid w:val="00442031"/>
    <w:rsid w:val="00442559"/>
    <w:rsid w:val="00460A89"/>
    <w:rsid w:val="00475B93"/>
    <w:rsid w:val="004A06B1"/>
    <w:rsid w:val="004A6633"/>
    <w:rsid w:val="004D75D1"/>
    <w:rsid w:val="00510C44"/>
    <w:rsid w:val="00512297"/>
    <w:rsid w:val="00513311"/>
    <w:rsid w:val="005151CA"/>
    <w:rsid w:val="005340CD"/>
    <w:rsid w:val="005672E3"/>
    <w:rsid w:val="005747E7"/>
    <w:rsid w:val="0058516F"/>
    <w:rsid w:val="00597CF1"/>
    <w:rsid w:val="005B04FE"/>
    <w:rsid w:val="005D1338"/>
    <w:rsid w:val="005E1464"/>
    <w:rsid w:val="006012AF"/>
    <w:rsid w:val="00620652"/>
    <w:rsid w:val="0063086D"/>
    <w:rsid w:val="00640146"/>
    <w:rsid w:val="00691531"/>
    <w:rsid w:val="006A6EED"/>
    <w:rsid w:val="006C0415"/>
    <w:rsid w:val="006C52C1"/>
    <w:rsid w:val="006D276E"/>
    <w:rsid w:val="006E2F3E"/>
    <w:rsid w:val="006F3385"/>
    <w:rsid w:val="00713EA5"/>
    <w:rsid w:val="00721484"/>
    <w:rsid w:val="007273E2"/>
    <w:rsid w:val="00727D74"/>
    <w:rsid w:val="0075143A"/>
    <w:rsid w:val="0075498F"/>
    <w:rsid w:val="00762569"/>
    <w:rsid w:val="007808D8"/>
    <w:rsid w:val="00797A9B"/>
    <w:rsid w:val="007B21AB"/>
    <w:rsid w:val="007C287B"/>
    <w:rsid w:val="007C601F"/>
    <w:rsid w:val="007E18B4"/>
    <w:rsid w:val="00832374"/>
    <w:rsid w:val="00841243"/>
    <w:rsid w:val="008535CF"/>
    <w:rsid w:val="00853D46"/>
    <w:rsid w:val="00875C39"/>
    <w:rsid w:val="0088189F"/>
    <w:rsid w:val="00881D44"/>
    <w:rsid w:val="008B6FEC"/>
    <w:rsid w:val="008C30F6"/>
    <w:rsid w:val="00921C21"/>
    <w:rsid w:val="009312DA"/>
    <w:rsid w:val="0093185F"/>
    <w:rsid w:val="00946F79"/>
    <w:rsid w:val="00951036"/>
    <w:rsid w:val="009552B8"/>
    <w:rsid w:val="00967C2C"/>
    <w:rsid w:val="0098176B"/>
    <w:rsid w:val="009973AB"/>
    <w:rsid w:val="009B7593"/>
    <w:rsid w:val="009C357D"/>
    <w:rsid w:val="009C58A3"/>
    <w:rsid w:val="00A327BC"/>
    <w:rsid w:val="00A46D78"/>
    <w:rsid w:val="00A500A2"/>
    <w:rsid w:val="00A52BC4"/>
    <w:rsid w:val="00A71584"/>
    <w:rsid w:val="00A76223"/>
    <w:rsid w:val="00A9102D"/>
    <w:rsid w:val="00A93B7F"/>
    <w:rsid w:val="00AD0CE8"/>
    <w:rsid w:val="00AE060D"/>
    <w:rsid w:val="00AF41D5"/>
    <w:rsid w:val="00B158E9"/>
    <w:rsid w:val="00B67731"/>
    <w:rsid w:val="00B81CFC"/>
    <w:rsid w:val="00B83BC1"/>
    <w:rsid w:val="00B90869"/>
    <w:rsid w:val="00BB0AE8"/>
    <w:rsid w:val="00BD514F"/>
    <w:rsid w:val="00C0025F"/>
    <w:rsid w:val="00C05F1D"/>
    <w:rsid w:val="00C072AE"/>
    <w:rsid w:val="00C20191"/>
    <w:rsid w:val="00C25CDE"/>
    <w:rsid w:val="00C3260C"/>
    <w:rsid w:val="00C52DE9"/>
    <w:rsid w:val="00C5586D"/>
    <w:rsid w:val="00C73354"/>
    <w:rsid w:val="00C757D1"/>
    <w:rsid w:val="00C81FD5"/>
    <w:rsid w:val="00C852E1"/>
    <w:rsid w:val="00CA2049"/>
    <w:rsid w:val="00CA2314"/>
    <w:rsid w:val="00CC305A"/>
    <w:rsid w:val="00CC3B4C"/>
    <w:rsid w:val="00CD04AD"/>
    <w:rsid w:val="00CD6D90"/>
    <w:rsid w:val="00CE7973"/>
    <w:rsid w:val="00D171AA"/>
    <w:rsid w:val="00D20607"/>
    <w:rsid w:val="00D2469E"/>
    <w:rsid w:val="00D24D16"/>
    <w:rsid w:val="00D373CD"/>
    <w:rsid w:val="00D4097F"/>
    <w:rsid w:val="00D415AB"/>
    <w:rsid w:val="00D60496"/>
    <w:rsid w:val="00D76B24"/>
    <w:rsid w:val="00D86633"/>
    <w:rsid w:val="00D97992"/>
    <w:rsid w:val="00DE30D8"/>
    <w:rsid w:val="00E05E0E"/>
    <w:rsid w:val="00E11336"/>
    <w:rsid w:val="00E13C7C"/>
    <w:rsid w:val="00E16812"/>
    <w:rsid w:val="00E40F7A"/>
    <w:rsid w:val="00E41797"/>
    <w:rsid w:val="00E55EE8"/>
    <w:rsid w:val="00E72D96"/>
    <w:rsid w:val="00E77C42"/>
    <w:rsid w:val="00E80597"/>
    <w:rsid w:val="00E974BA"/>
    <w:rsid w:val="00EA58C8"/>
    <w:rsid w:val="00EC6BF6"/>
    <w:rsid w:val="00ED42F4"/>
    <w:rsid w:val="00ED6AB5"/>
    <w:rsid w:val="00F076AA"/>
    <w:rsid w:val="00F07FC2"/>
    <w:rsid w:val="00F20CB1"/>
    <w:rsid w:val="00F36242"/>
    <w:rsid w:val="00F63F5C"/>
    <w:rsid w:val="00F66280"/>
    <w:rsid w:val="00F67F95"/>
    <w:rsid w:val="00F700EE"/>
    <w:rsid w:val="00F82041"/>
    <w:rsid w:val="00FA5E8F"/>
    <w:rsid w:val="00FB2A4B"/>
    <w:rsid w:val="00FB2A4C"/>
    <w:rsid w:val="00FC2EDB"/>
    <w:rsid w:val="00FC73CD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17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27D7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D74"/>
  </w:style>
  <w:style w:type="paragraph" w:styleId="a5">
    <w:name w:val="footer"/>
    <w:basedOn w:val="a"/>
    <w:link w:val="a6"/>
    <w:uiPriority w:val="99"/>
    <w:semiHidden/>
    <w:unhideWhenUsed/>
    <w:rsid w:val="00727D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D74"/>
  </w:style>
  <w:style w:type="paragraph" w:customStyle="1" w:styleId="ConsPlusTitle">
    <w:name w:val="ConsPlusTitle"/>
    <w:rsid w:val="006012A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86220AAE6FBCB2B695A0634ABE2C45726250F7383817CC6F0A6A4A2C98272B63FC09D8B411C74CD5F6E94A10R9r2O" TargetMode="External"/><Relationship Id="rId18" Type="http://schemas.openxmlformats.org/officeDocument/2006/relationships/hyperlink" Target="https://login.consultant.ru/link/?req=doc&amp;base=LAW&amp;n=481298&amp;dst=2910" TargetMode="External"/><Relationship Id="rId26" Type="http://schemas.openxmlformats.org/officeDocument/2006/relationships/hyperlink" Target="consultantplus://offline/ref=7986220AAE6FBCB2B695A0634ABE2C45726251F0393417CC6F0A6A4A2C98272B63FC09D8B411C74CD5F6E94A10R9r2O" TargetMode="External"/><Relationship Id="rId39" Type="http://schemas.openxmlformats.org/officeDocument/2006/relationships/hyperlink" Target="consultantplus://offline/ref=7986220AAE6FBCB2B695A0634ABE2C45726555F3353E17CC6F0A6A4A2C98272B71FC51D0B019D2188DACBE47109888972550D4F5CER4r8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86220AAE6FBCB2B695A0634ABE2C45726453F7303E17CC6F0A6A4A2C98272B71FC51D4B618D84EDEE3BF1B56C49B952550D6FCD249DFBFR9r8O" TargetMode="External"/><Relationship Id="rId34" Type="http://schemas.openxmlformats.org/officeDocument/2006/relationships/hyperlink" Target="consultantplus://offline/ref=7986220AAE6FBCB2B695A0634ABE2C45726555F3353E17CC6F0A6A4A2C98272B71FC51D4B619D94FD5E3BF1B56C49B952550D6FCD249DFBFR9r8O" TargetMode="External"/><Relationship Id="rId42" Type="http://schemas.openxmlformats.org/officeDocument/2006/relationships/hyperlink" Target="https://login.consultant.ru/link/?req=doc&amp;base=LAW&amp;n=481246&amp;dst=100024" TargetMode="External"/><Relationship Id="rId47" Type="http://schemas.openxmlformats.org/officeDocument/2006/relationships/hyperlink" Target="https://login.consultant.ru/link/?req=doc&amp;base=RLAW240&amp;n=191288&amp;dst=100059" TargetMode="External"/><Relationship Id="rId50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81316" TargetMode="External"/><Relationship Id="rId12" Type="http://schemas.openxmlformats.org/officeDocument/2006/relationships/hyperlink" Target="consultantplus://offline/ref=7986220AAE6FBCB2B695A0634ABE2C45726250F7383817CC6F0A6A4A2C98272B63FC09D8B411C74CD5F6E94A10R9r2O" TargetMode="External"/><Relationship Id="rId17" Type="http://schemas.openxmlformats.org/officeDocument/2006/relationships/hyperlink" Target="consultantplus://offline/ref=7986220AAE6FBCB2B695A0634ABE2C45726250F7383817CC6F0A6A4A2C98272B71FC51D6B310DA4788B9AF1F1F939F892C47C8F7CC49RDrCO" TargetMode="External"/><Relationship Id="rId25" Type="http://schemas.openxmlformats.org/officeDocument/2006/relationships/hyperlink" Target="consultantplus://offline/ref=7986220AAE6FBCB2B695A0634ABE2C45726356F7343E17CC6F0A6A4A2C98272B71FC51D6B3138D1D98BDE6481B8F969E324CD6F7RCrFO" TargetMode="External"/><Relationship Id="rId33" Type="http://schemas.openxmlformats.org/officeDocument/2006/relationships/hyperlink" Target="consultantplus://offline/ref=7986220AAE6FBCB2B695A0634ABE2C45726453F7303E17CC6F0A6A4A2C98272B63FC09D8B411C74CD5F6E94A10R9r2O" TargetMode="External"/><Relationship Id="rId38" Type="http://schemas.openxmlformats.org/officeDocument/2006/relationships/hyperlink" Target="consultantplus://offline/ref=7986220AAE6FBCB2B695A0634ABE2C45726555F3353E17CC6F0A6A4A2C98272B71FC51D0B311D2188DACBE47109888972550D4F5CER4r8O" TargetMode="External"/><Relationship Id="rId46" Type="http://schemas.openxmlformats.org/officeDocument/2006/relationships/hyperlink" Target="https://login.consultant.ru/link/?req=doc&amp;base=RLAW240&amp;n=191288&amp;dst=1000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86220AAE6FBCB2B695A0634ABE2C45726455FE303D17CC6F0A6A4A2C98272B71FC51D4B618DF4FD4E3BF1B56C49B952550D6FCD249DFBFR9r8O" TargetMode="External"/><Relationship Id="rId20" Type="http://schemas.openxmlformats.org/officeDocument/2006/relationships/hyperlink" Target="consultantplus://offline/ref=7986220AAE6FBCB2B695A0634ABE2C45726453F7303E17CC6F0A6A4A2C98272B71FC51D4B618DD4FDCE3BF1B56C49B952550D6FCD249DFBFR9r8O" TargetMode="External"/><Relationship Id="rId29" Type="http://schemas.openxmlformats.org/officeDocument/2006/relationships/hyperlink" Target="consultantplus://offline/ref=7986220AAE6FBCB2B695A0634ABE2C45726453F7303E17CC6F0A6A4A2C98272B63FC09D8B411C74CD5F6E94A10R9r2O" TargetMode="External"/><Relationship Id="rId41" Type="http://schemas.openxmlformats.org/officeDocument/2006/relationships/hyperlink" Target="consultantplus://offline/ref=7986220AAE6FBCB2B695A0634ABE2C45726555F3353E17CC6F0A6A4A2C98272B63FC09D8B411C74CD5F6E94A10R9r2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40&amp;n=242439" TargetMode="External"/><Relationship Id="rId24" Type="http://schemas.openxmlformats.org/officeDocument/2006/relationships/hyperlink" Target="consultantplus://offline/ref=7986220AAE6FBCB2B695A0634ABE2C45726453F7303E17CC6F0A6A4A2C98272B71FC51D4B618DC44DDE3BF1B56C49B952550D6FCD249DFBFR9r8O" TargetMode="External"/><Relationship Id="rId32" Type="http://schemas.openxmlformats.org/officeDocument/2006/relationships/hyperlink" Target="consultantplus://offline/ref=7986220AAE6FBCB2B695A0634ABE2C45726453F7303E17CC6F0A6A4A2C98272B63FC09D8B411C74CD5F6E94A10R9r2O" TargetMode="External"/><Relationship Id="rId37" Type="http://schemas.openxmlformats.org/officeDocument/2006/relationships/hyperlink" Target="consultantplus://offline/ref=7986220AAE6FBCB2B695A0634ABE2C45726555F3353E17CC6F0A6A4A2C98272B71FC51D4B618DF49D9E3BF1B56C49B952550D6FCD249DFBFR9r8O" TargetMode="External"/><Relationship Id="rId40" Type="http://schemas.openxmlformats.org/officeDocument/2006/relationships/hyperlink" Target="consultantplus://offline/ref=7986220AAE6FBCB2B695A0634ABE2C45726555F3353E17CC6F0A6A4A2C98272B71FC51D4B618DF49D9E3BF1B56C49B952550D6FCD249DFBFR9r8O" TargetMode="External"/><Relationship Id="rId45" Type="http://schemas.openxmlformats.org/officeDocument/2006/relationships/hyperlink" Target="consultantplus://offline/ref=7986220AAE6FBCB2B695BE6E5CD2704C766A09FA30351D983B566C1D73C8217E31BC5781F55CD44DDCE8EB4E139AC2C6681BDBF7C555DFB485E9519DRBr8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986220AAE6FBCB2B695A0634ABE2C45726455FE303D17CC6F0A6A4A2C98272B71FC51D4B618DF4FDAE3BF1B56C49B952550D6FCD249DFBFR9r8O" TargetMode="External"/><Relationship Id="rId23" Type="http://schemas.openxmlformats.org/officeDocument/2006/relationships/hyperlink" Target="consultantplus://offline/ref=7986220AAE6FBCB2B695A0634ABE2C45726453F7303E17CC6F0A6A4A2C98272B71FC51D4B618DC44DCE3BF1B56C49B952550D6FCD249DFBFR9r8O" TargetMode="External"/><Relationship Id="rId28" Type="http://schemas.openxmlformats.org/officeDocument/2006/relationships/hyperlink" Target="consultantplus://offline/ref=7986220AAE6FBCB2B695A0634ABE2C45726453F7303E17CC6F0A6A4A2C98272B63FC09D8B411C74CD5F6E94A10R9r2O" TargetMode="External"/><Relationship Id="rId36" Type="http://schemas.openxmlformats.org/officeDocument/2006/relationships/hyperlink" Target="consultantplus://offline/ref=7986220AAE6FBCB2B695A0634ABE2C45726555F3353E17CC6F0A6A4A2C98272B71FC51D0B019D2188DACBE47109888972550D4F5CER4r8O" TargetMode="External"/><Relationship Id="rId49" Type="http://schemas.openxmlformats.org/officeDocument/2006/relationships/hyperlink" Target="https://login.consultant.ru/link/?req=doc&amp;base=RLAW240&amp;n=226765&amp;dst=100178" TargetMode="External"/><Relationship Id="rId10" Type="http://schemas.openxmlformats.org/officeDocument/2006/relationships/hyperlink" Target="consultantplus://offline/ref=932918A8876C54A96E42A5498071DFA54FC6916FB78C6FE28B57A76B98871D363E4A9C73F5A06D0D8391FE003Di8B1N" TargetMode="External"/><Relationship Id="rId19" Type="http://schemas.openxmlformats.org/officeDocument/2006/relationships/hyperlink" Target="https://login.consultant.ru/link/?req=doc&amp;base=LAW&amp;n=481298&amp;dst=3613" TargetMode="External"/><Relationship Id="rId31" Type="http://schemas.openxmlformats.org/officeDocument/2006/relationships/hyperlink" Target="consultantplus://offline/ref=7986220AAE6FBCB2B695A0634ABE2C45726453F7303E17CC6F0A6A4A2C98272B63FC09D8B411C74CD5F6E94A10R9r2O" TargetMode="External"/><Relationship Id="rId44" Type="http://schemas.openxmlformats.org/officeDocument/2006/relationships/hyperlink" Target="consultantplus://offline/ref=7986220AAE6FBCB2B695A0634ABE2C45726453F5343F17CC6F0A6A4A2C98272B63FC09D8B411C74CD5F6E94A10R9r2O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2918A8876C54A96E42BB44961D83AC4BC8CD6BB4806CB3DE03A13CC7D71B636C0AC22AA6E326008888E200369C4D3154iCB1N" TargetMode="External"/><Relationship Id="rId14" Type="http://schemas.openxmlformats.org/officeDocument/2006/relationships/hyperlink" Target="consultantplus://offline/ref=7986220AAE6FBCB2B695A0634ABE2C45726455FE303D17CC6F0A6A4A2C98272B71FC51D4B618DF4FD8E3BF1B56C49B952550D6FCD249DFBFR9r8O" TargetMode="External"/><Relationship Id="rId22" Type="http://schemas.openxmlformats.org/officeDocument/2006/relationships/hyperlink" Target="consultantplus://offline/ref=7986220AAE6FBCB2B695A0634ABE2C45726453F7303E17CC6F0A6A4A2C98272B71FC51D4B618D84FDBE3BF1B56C49B952550D6FCD249DFBFR9r8O" TargetMode="External"/><Relationship Id="rId27" Type="http://schemas.openxmlformats.org/officeDocument/2006/relationships/hyperlink" Target="consultantplus://offline/ref=7986220AAE6FBCB2B695A0634ABE2C45726453F7303E17CC6F0A6A4A2C98272B63FC09D8B411C74CD5F6E94A10R9r2O" TargetMode="External"/><Relationship Id="rId30" Type="http://schemas.openxmlformats.org/officeDocument/2006/relationships/hyperlink" Target="consultantplus://offline/ref=7986220AAE6FBCB2B695A0634ABE2C45726453F7303E17CC6F0A6A4A2C98272B63FC09D8B411C74CD5F6E94A10R9r2O" TargetMode="External"/><Relationship Id="rId35" Type="http://schemas.openxmlformats.org/officeDocument/2006/relationships/hyperlink" Target="consultantplus://offline/ref=7986220AAE6FBCB2B695A0634ABE2C45726555F3353E17CC6F0A6A4A2C98272B71FC51D0B311D2188DACBE47109888972550D4F5CER4r8O" TargetMode="External"/><Relationship Id="rId43" Type="http://schemas.openxmlformats.org/officeDocument/2006/relationships/hyperlink" Target="https://login.consultant.ru/link/?req=doc&amp;base=LAW&amp;n=481246&amp;dst=100040" TargetMode="External"/><Relationship Id="rId48" Type="http://schemas.openxmlformats.org/officeDocument/2006/relationships/hyperlink" Target="https://login.consultant.ru/link/?req=doc&amp;base=RLAW240&amp;n=226765&amp;dst=100168" TargetMode="External"/><Relationship Id="rId8" Type="http://schemas.openxmlformats.org/officeDocument/2006/relationships/hyperlink" Target="consultantplus://offline/ref=932918A8876C54A96E42A5498071DFA549CB9463BEDE38E0DA02A96E90D747263A03CB79E9A77A13888FFEi0B3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7616</Words>
  <Characters>43417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tuchkov_arn</dc:creator>
  <cp:lastModifiedBy>Татьяна С. Гудовских</cp:lastModifiedBy>
  <cp:revision>4</cp:revision>
  <cp:lastPrinted>2025-10-30T14:40:00Z</cp:lastPrinted>
  <dcterms:created xsi:type="dcterms:W3CDTF">2025-10-30T14:39:00Z</dcterms:created>
  <dcterms:modified xsi:type="dcterms:W3CDTF">2025-11-20T08:08:00Z</dcterms:modified>
</cp:coreProperties>
</file>